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-87630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Совет Веселовского сельского поселения</w:t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82000E" w:rsidRPr="0082000E" w:rsidRDefault="0082000E" w:rsidP="0082000E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000E" w:rsidRPr="0082000E" w:rsidRDefault="0082000E" w:rsidP="0082000E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9C666D" w:rsidRPr="009C666D" w:rsidRDefault="005E0024" w:rsidP="009C666D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1588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666D" w:rsidRPr="009C666D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p w:rsidR="009C666D" w:rsidRPr="00721F32" w:rsidRDefault="009C666D" w:rsidP="0072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66D" w:rsidRPr="00721F32" w:rsidRDefault="009C666D" w:rsidP="00721F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F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 xml:space="preserve">21 августа </w:t>
      </w:r>
      <w:r w:rsidR="005E0024" w:rsidRPr="00721F32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</w:t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 w:rsidRPr="00721F3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F7435">
        <w:rPr>
          <w:rFonts w:ascii="Times New Roman" w:eastAsia="Times New Roman" w:hAnsi="Times New Roman" w:cs="Times New Roman"/>
          <w:bCs/>
          <w:sz w:val="28"/>
          <w:szCs w:val="28"/>
        </w:rPr>
        <w:t>175</w:t>
      </w:r>
    </w:p>
    <w:p w:rsidR="009C666D" w:rsidRPr="00721F32" w:rsidRDefault="009C666D" w:rsidP="00721F3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F32">
        <w:rPr>
          <w:rFonts w:ascii="Times New Roman" w:eastAsia="Times New Roman" w:hAnsi="Times New Roman" w:cs="Times New Roman"/>
          <w:sz w:val="28"/>
          <w:szCs w:val="28"/>
        </w:rPr>
        <w:t>х. Веселый</w:t>
      </w:r>
    </w:p>
    <w:p w:rsidR="0082000E" w:rsidRPr="00721F32" w:rsidRDefault="0082000E" w:rsidP="00721F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F32" w:rsidRPr="00721F32" w:rsidRDefault="00721F32" w:rsidP="00721F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1F3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Веселовского сельского поселения Успенского района от 25 июля 2016 года № 97 «</w:t>
      </w:r>
      <w:r w:rsidRPr="00721F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721F32">
        <w:rPr>
          <w:rFonts w:ascii="Times New Roman" w:hAnsi="Times New Roman" w:cs="Times New Roman"/>
          <w:b/>
          <w:sz w:val="28"/>
          <w:szCs w:val="28"/>
        </w:rPr>
        <w:t>правил благоустройства, озеленения и санитарного содержания территории Веселовского сельского поселения Успенского района</w:t>
      </w:r>
      <w:r w:rsidR="0070256B">
        <w:rPr>
          <w:rFonts w:ascii="Times New Roman" w:hAnsi="Times New Roman" w:cs="Times New Roman"/>
          <w:b/>
          <w:sz w:val="28"/>
          <w:szCs w:val="28"/>
        </w:rPr>
        <w:t>»</w:t>
      </w:r>
    </w:p>
    <w:p w:rsidR="00721F32" w:rsidRPr="00721F32" w:rsidRDefault="00721F32" w:rsidP="00721F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F32" w:rsidRPr="00721F32" w:rsidRDefault="00721F32" w:rsidP="00721F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F32" w:rsidRPr="00721F32" w:rsidRDefault="00721F32" w:rsidP="00721F32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Cs w:val="28"/>
        </w:rPr>
        <w:tab/>
      </w:r>
      <w:proofErr w:type="gramStart"/>
      <w:r w:rsidRPr="00721F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местного самоуправления в Российской Федерации»,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а так же Законом Краснодарского края №4061-КЗ от 05 июля 2019 года «О внесении изменений  в статью 3 Закона Краснодарского</w:t>
      </w:r>
      <w:proofErr w:type="gramEnd"/>
      <w:r w:rsidRPr="00721F32">
        <w:rPr>
          <w:rFonts w:ascii="Times New Roman" w:hAnsi="Times New Roman" w:cs="Times New Roman"/>
          <w:sz w:val="28"/>
          <w:szCs w:val="28"/>
        </w:rPr>
        <w:t xml:space="preserve"> края от 21 декабря 2018 года № 3952-КЗ «О порядке определения органами местного самоуправления в Краснодарском крае границ прилегающих территорий», «Методическими рекомендациями по разработке норм и правил по благоустройству территорий муниципальных образований» утвержденных 29 декабря 2021 года № 1042/пр., руководствуясь Федеральным законом от 28 декабря 2009 № 381-ФЗ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1F32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F32">
        <w:rPr>
          <w:rFonts w:ascii="Times New Roman" w:hAnsi="Times New Roman" w:cs="Times New Roman"/>
          <w:sz w:val="28"/>
          <w:szCs w:val="28"/>
        </w:rPr>
        <w:t>, Уставом Веселовского сельского поселения Успенского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32">
        <w:rPr>
          <w:rFonts w:ascii="Times New Roman" w:hAnsi="Times New Roman" w:cs="Times New Roman"/>
          <w:sz w:val="28"/>
          <w:szCs w:val="28"/>
        </w:rPr>
        <w:t>Совет 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32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района, </w:t>
      </w:r>
      <w:proofErr w:type="spellStart"/>
      <w:proofErr w:type="gramStart"/>
      <w:r w:rsidRPr="00721F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1F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21F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21F3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21F32" w:rsidRPr="00721F32" w:rsidRDefault="00721F32" w:rsidP="00721F32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ab/>
        <w:t>1. Внести в решение Совета Веселовского сельского поселения Успенского района от 25 июля 2016 года № 97 «Об утверждении Правил благоустройства, озеленения и санитарного содержания территории Веселовского сельского поселения Успенского района» следующие изменения:</w:t>
      </w:r>
    </w:p>
    <w:p w:rsidR="00721F32" w:rsidRPr="00721F32" w:rsidRDefault="00721F32" w:rsidP="00721F32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ab/>
        <w:t>1.1. Раздел 8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32">
        <w:rPr>
          <w:rFonts w:ascii="Times New Roman" w:hAnsi="Times New Roman" w:cs="Times New Roman"/>
          <w:sz w:val="28"/>
          <w:szCs w:val="28"/>
        </w:rPr>
        <w:t>8.4.5. приложения «Правил благоустройства, озеленения и санитарного содержания территории Веселовского сельского поселения Успенского района» дополнить подпунктом 8.4.5.2. следующего содержания:</w:t>
      </w:r>
    </w:p>
    <w:p w:rsidR="00721F32" w:rsidRPr="00721F32" w:rsidRDefault="00721F32" w:rsidP="00721F3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>«</w:t>
      </w:r>
      <w:bookmarkStart w:id="0" w:name="sub_34"/>
      <w:r w:rsidRPr="00721F32">
        <w:rPr>
          <w:rFonts w:ascii="Times New Roman" w:hAnsi="Times New Roman" w:cs="Times New Roman"/>
          <w:sz w:val="28"/>
          <w:szCs w:val="28"/>
        </w:rPr>
        <w:t>8.4.5.2.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32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жилого дома возможно размещение нестационарного торгового объекта, далее (НТО) при </w:t>
      </w:r>
      <w:r w:rsidRPr="00721F32">
        <w:rPr>
          <w:rFonts w:ascii="Times New Roman" w:hAnsi="Times New Roman" w:cs="Times New Roman"/>
          <w:sz w:val="28"/>
          <w:szCs w:val="28"/>
        </w:rPr>
        <w:lastRenderedPageBreak/>
        <w:t>условии соблюдения требований градостроительных регламентов, строительных, экологических, санитарно-гигиенических, противопожарных и иных правил, а также требований об использовании земельных участков в соответствии с их целевым назначением.</w:t>
      </w:r>
    </w:p>
    <w:p w:rsidR="00721F32" w:rsidRPr="00721F32" w:rsidRDefault="00721F32" w:rsidP="00721F3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 xml:space="preserve">Земельный участок придомовой территории многоквартирного жилого дома, на котором предусматривается размещение НТО должен </w:t>
      </w:r>
      <w:proofErr w:type="gramStart"/>
      <w:r w:rsidRPr="00721F32">
        <w:rPr>
          <w:rFonts w:ascii="Times New Roman" w:hAnsi="Times New Roman" w:cs="Times New Roman"/>
          <w:sz w:val="28"/>
          <w:szCs w:val="28"/>
        </w:rPr>
        <w:t>стоять на кадастровом учете</w:t>
      </w:r>
      <w:proofErr w:type="gramEnd"/>
      <w:r w:rsidRPr="00721F32">
        <w:rPr>
          <w:rFonts w:ascii="Times New Roman" w:hAnsi="Times New Roman" w:cs="Times New Roman"/>
          <w:sz w:val="28"/>
          <w:szCs w:val="28"/>
        </w:rPr>
        <w:t>, иметь кадастровый номер и быть замежеван, то есть иметь четкие границы.</w:t>
      </w:r>
    </w:p>
    <w:p w:rsidR="00721F32" w:rsidRPr="00721F32" w:rsidRDefault="00721F32" w:rsidP="00721F3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>Порядок размещения и использования НТО на земельном участке, входящим в состав общего имущества многоквартирного дома и принадлежащий собственникам помещений в указанном доме на праве общей долевой собственности, устанавливается собственниками земельного участка с учетом требований, определенных законодательством РФ</w:t>
      </w:r>
      <w:proofErr w:type="gramStart"/>
      <w:r w:rsidRPr="00721F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1F32" w:rsidRPr="00721F32" w:rsidRDefault="00721F32" w:rsidP="00721F32">
      <w:pPr>
        <w:pStyle w:val="a6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соответствии с уставом 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32">
        <w:rPr>
          <w:rFonts w:ascii="Times New Roman" w:hAnsi="Times New Roman" w:cs="Times New Roman"/>
          <w:sz w:val="28"/>
          <w:szCs w:val="28"/>
        </w:rPr>
        <w:t>сельского поселения Успенского района.</w:t>
      </w:r>
    </w:p>
    <w:p w:rsidR="00721F32" w:rsidRPr="00721F32" w:rsidRDefault="00721F32" w:rsidP="00721F3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1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F3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исполняющего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32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 С.Н. Яганову.</w:t>
      </w:r>
    </w:p>
    <w:p w:rsidR="00721F32" w:rsidRPr="00721F32" w:rsidRDefault="00721F32" w:rsidP="00721F3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721F32" w:rsidRPr="00721F32" w:rsidRDefault="00721F32" w:rsidP="00721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F32" w:rsidRPr="00721F32" w:rsidRDefault="00721F32" w:rsidP="00721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D03" w:rsidRPr="00721F32" w:rsidRDefault="00915881" w:rsidP="00721F3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F3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21F3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801B0" w:rsidRPr="00721F32" w:rsidRDefault="00915881" w:rsidP="00721F3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>Г</w:t>
      </w:r>
      <w:r w:rsidR="00E801B0" w:rsidRPr="00721F32">
        <w:rPr>
          <w:rFonts w:ascii="Times New Roman" w:hAnsi="Times New Roman" w:cs="Times New Roman"/>
          <w:sz w:val="28"/>
          <w:szCs w:val="28"/>
        </w:rPr>
        <w:t>лав</w:t>
      </w:r>
      <w:r w:rsidRPr="00721F32">
        <w:rPr>
          <w:rFonts w:ascii="Times New Roman" w:hAnsi="Times New Roman" w:cs="Times New Roman"/>
          <w:sz w:val="28"/>
          <w:szCs w:val="28"/>
        </w:rPr>
        <w:t xml:space="preserve">ы </w:t>
      </w:r>
      <w:r w:rsidR="00966A6F" w:rsidRPr="00721F32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</w:p>
    <w:p w:rsidR="00966A6F" w:rsidRPr="00721F32" w:rsidRDefault="00E801B0" w:rsidP="00721F3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2">
        <w:rPr>
          <w:rFonts w:ascii="Times New Roman" w:hAnsi="Times New Roman" w:cs="Times New Roman"/>
          <w:sz w:val="28"/>
          <w:szCs w:val="28"/>
        </w:rPr>
        <w:t>п</w:t>
      </w:r>
      <w:r w:rsidR="00966A6F" w:rsidRPr="00721F32">
        <w:rPr>
          <w:rFonts w:ascii="Times New Roman" w:hAnsi="Times New Roman" w:cs="Times New Roman"/>
          <w:sz w:val="28"/>
          <w:szCs w:val="28"/>
        </w:rPr>
        <w:t>оселения</w:t>
      </w:r>
      <w:r w:rsidRPr="00721F32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721F32">
        <w:rPr>
          <w:rFonts w:ascii="Times New Roman" w:hAnsi="Times New Roman" w:cs="Times New Roman"/>
          <w:sz w:val="28"/>
          <w:szCs w:val="28"/>
        </w:rPr>
        <w:t xml:space="preserve">Успенского района                   </w:t>
      </w:r>
      <w:r w:rsidR="00966A6F" w:rsidRPr="00721F32">
        <w:rPr>
          <w:rFonts w:ascii="Times New Roman" w:hAnsi="Times New Roman" w:cs="Times New Roman"/>
          <w:sz w:val="28"/>
          <w:szCs w:val="28"/>
        </w:rPr>
        <w:tab/>
      </w:r>
      <w:r w:rsidR="00966A6F" w:rsidRPr="00721F32">
        <w:rPr>
          <w:rFonts w:ascii="Times New Roman" w:hAnsi="Times New Roman" w:cs="Times New Roman"/>
          <w:sz w:val="28"/>
          <w:szCs w:val="28"/>
        </w:rPr>
        <w:tab/>
      </w:r>
      <w:r w:rsidR="00966A6F" w:rsidRPr="00721F32">
        <w:rPr>
          <w:rFonts w:ascii="Times New Roman" w:hAnsi="Times New Roman" w:cs="Times New Roman"/>
          <w:sz w:val="28"/>
          <w:szCs w:val="28"/>
        </w:rPr>
        <w:tab/>
      </w:r>
      <w:r w:rsidRPr="00721F32">
        <w:rPr>
          <w:rFonts w:ascii="Times New Roman" w:hAnsi="Times New Roman" w:cs="Times New Roman"/>
          <w:sz w:val="28"/>
          <w:szCs w:val="28"/>
        </w:rPr>
        <w:tab/>
      </w:r>
      <w:r w:rsidRPr="00721F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5881" w:rsidRPr="00721F32"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6A261E" w:rsidRPr="0082000E" w:rsidRDefault="00915881" w:rsidP="009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61E" w:rsidRPr="0082000E" w:rsidSect="00582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00E"/>
    <w:rsid w:val="00032379"/>
    <w:rsid w:val="00051D03"/>
    <w:rsid w:val="00167910"/>
    <w:rsid w:val="00227E92"/>
    <w:rsid w:val="00346D5A"/>
    <w:rsid w:val="00450266"/>
    <w:rsid w:val="004B61CB"/>
    <w:rsid w:val="0056511F"/>
    <w:rsid w:val="00591135"/>
    <w:rsid w:val="005E0024"/>
    <w:rsid w:val="006A261E"/>
    <w:rsid w:val="006F08B9"/>
    <w:rsid w:val="0070256B"/>
    <w:rsid w:val="00721F32"/>
    <w:rsid w:val="00763F16"/>
    <w:rsid w:val="0082000E"/>
    <w:rsid w:val="008421B2"/>
    <w:rsid w:val="00905C8D"/>
    <w:rsid w:val="00915881"/>
    <w:rsid w:val="00960B4B"/>
    <w:rsid w:val="0096650B"/>
    <w:rsid w:val="00966A6F"/>
    <w:rsid w:val="009A0335"/>
    <w:rsid w:val="009C666D"/>
    <w:rsid w:val="00BB3F19"/>
    <w:rsid w:val="00C44C63"/>
    <w:rsid w:val="00CD49C1"/>
    <w:rsid w:val="00D805BA"/>
    <w:rsid w:val="00D85E23"/>
    <w:rsid w:val="00DA5785"/>
    <w:rsid w:val="00E0456F"/>
    <w:rsid w:val="00E26349"/>
    <w:rsid w:val="00E801B0"/>
    <w:rsid w:val="00EF7435"/>
    <w:rsid w:val="00F4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1D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F08B9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6F08B9"/>
    <w:rPr>
      <w:rFonts w:ascii="Courier New" w:eastAsia="Times New Roman" w:hAnsi="Courier New" w:cs="Times New Roman"/>
      <w:sz w:val="28"/>
      <w:szCs w:val="28"/>
      <w:lang w:eastAsia="en-US"/>
    </w:rPr>
  </w:style>
  <w:style w:type="paragraph" w:customStyle="1" w:styleId="a5">
    <w:name w:val="Текст в заданном формате"/>
    <w:basedOn w:val="a"/>
    <w:rsid w:val="00346D5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15881"/>
  </w:style>
  <w:style w:type="paragraph" w:customStyle="1" w:styleId="a6">
    <w:name w:val="Нормальный (таблица)"/>
    <w:basedOn w:val="a"/>
    <w:next w:val="a"/>
    <w:uiPriority w:val="99"/>
    <w:rsid w:val="00721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57E5A-87CB-4E13-82F0-41C1608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Евгений</cp:lastModifiedBy>
  <cp:revision>5</cp:revision>
  <cp:lastPrinted>2023-08-14T12:12:00Z</cp:lastPrinted>
  <dcterms:created xsi:type="dcterms:W3CDTF">2023-08-14T12:13:00Z</dcterms:created>
  <dcterms:modified xsi:type="dcterms:W3CDTF">2023-08-29T13:00:00Z</dcterms:modified>
</cp:coreProperties>
</file>