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1B" w:rsidRDefault="003F7D1B" w:rsidP="00181459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-73660</wp:posOffset>
            </wp:positionV>
            <wp:extent cx="552450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80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786F91"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6F91"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6F91"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86F91" w:rsidRPr="00786F91" w:rsidRDefault="00786F91" w:rsidP="00181459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Совет Веселовского сельского поселения</w:t>
      </w: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E9580B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86F91"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3F7D1B" w:rsidRDefault="003F7D1B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от  </w:t>
      </w:r>
      <w:r w:rsidR="00E9580B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 20</w:t>
      </w:r>
      <w:r w:rsidR="006A4F8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                         № </w:t>
      </w:r>
      <w:r w:rsidR="00E9580B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F83" w:rsidRPr="00B40DAC" w:rsidRDefault="006A4F83" w:rsidP="006A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6A4F83" w:rsidRPr="00B40DAC" w:rsidRDefault="006A4F83" w:rsidP="006A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6A4F83" w:rsidRPr="00B40DAC" w:rsidRDefault="006A4F83" w:rsidP="006A4F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F83" w:rsidRPr="00837A09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37A0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7A09">
        <w:rPr>
          <w:rFonts w:ascii="Times New Roman" w:hAnsi="Times New Roman" w:cs="Times New Roman"/>
          <w:sz w:val="28"/>
          <w:szCs w:val="28"/>
        </w:rPr>
        <w:t xml:space="preserve"> года № 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7A09">
        <w:rPr>
          <w:rFonts w:ascii="Times New Roman" w:hAnsi="Times New Roman" w:cs="Times New Roman"/>
          <w:sz w:val="28"/>
          <w:szCs w:val="28"/>
        </w:rPr>
        <w:t xml:space="preserve"> «Обюджете Веселовского сельского поселения Успенского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7A09">
        <w:rPr>
          <w:rFonts w:ascii="Times New Roman" w:hAnsi="Times New Roman" w:cs="Times New Roman"/>
          <w:sz w:val="28"/>
          <w:szCs w:val="28"/>
        </w:rPr>
        <w:t xml:space="preserve"> год», Совет Веселовского сельского поселения Успенского района, решил:</w:t>
      </w:r>
    </w:p>
    <w:p w:rsidR="006A4F83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353C1" w:rsidRDefault="00E9580B" w:rsidP="00C028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6353C1">
        <w:rPr>
          <w:rFonts w:ascii="Times New Roman" w:hAnsi="Times New Roman" w:cs="Times New Roman"/>
          <w:bCs/>
          <w:sz w:val="28"/>
          <w:szCs w:val="28"/>
        </w:rPr>
        <w:t>.</w:t>
      </w:r>
      <w:r w:rsidR="006353C1" w:rsidRPr="0007107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C02888">
        <w:rPr>
          <w:rFonts w:ascii="Times New Roman" w:hAnsi="Times New Roman" w:cs="Times New Roman"/>
          <w:bCs/>
          <w:sz w:val="28"/>
          <w:szCs w:val="28"/>
        </w:rPr>
        <w:t xml:space="preserve">1«Перечень </w:t>
      </w:r>
      <w:r w:rsidR="00C02888" w:rsidRPr="00C02888">
        <w:rPr>
          <w:rFonts w:ascii="Times New Roman" w:hAnsi="Times New Roman" w:cs="Times New Roman"/>
          <w:bCs/>
          <w:sz w:val="28"/>
          <w:szCs w:val="28"/>
        </w:rPr>
        <w:t>главных администраторов доходов местного бюджета, источников финансирования дефицита местного бюджета, закрепляемые за ними виды (подвиды) доходов местного бюджета на 2020 год</w:t>
      </w:r>
      <w:r w:rsidR="00C02888">
        <w:rPr>
          <w:rFonts w:ascii="Times New Roman" w:hAnsi="Times New Roman" w:cs="Times New Roman"/>
          <w:bCs/>
          <w:sz w:val="28"/>
          <w:szCs w:val="28"/>
        </w:rPr>
        <w:t>»</w:t>
      </w:r>
      <w:r w:rsidR="006353C1" w:rsidRPr="00071078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новой редакции, согласно приложения № 1 к настоящему решению.</w:t>
      </w:r>
    </w:p>
    <w:p w:rsidR="006A4F83" w:rsidRPr="00755A9D" w:rsidRDefault="006A4F83" w:rsidP="006A4F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86E0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Приложение № 5.1 «</w:t>
      </w:r>
      <w:r w:rsidRPr="00E6585B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E6585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» изложить в новой редакции, согласно приложению №</w:t>
      </w:r>
      <w:r w:rsidR="002F097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D5A7E" w:rsidRDefault="006A4F83" w:rsidP="00E958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486E0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 «Ведомственная структура расходов местного бюджета на 20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F0976">
        <w:rPr>
          <w:rFonts w:ascii="Times New Roman" w:hAnsi="Times New Roman" w:cs="Times New Roman"/>
          <w:bCs/>
          <w:sz w:val="28"/>
          <w:szCs w:val="28"/>
        </w:rPr>
        <w:t>3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2F0976" w:rsidRDefault="002F0976" w:rsidP="002F09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1.4.Приложение №11 «Перечень </w:t>
      </w:r>
      <w:r w:rsidRPr="002F0976">
        <w:rPr>
          <w:rFonts w:ascii="Times New Roman" w:hAnsi="Times New Roman" w:cs="Times New Roman"/>
          <w:bCs/>
          <w:sz w:val="28"/>
          <w:szCs w:val="28"/>
        </w:rPr>
        <w:t>муниципальных целевых программ,  финансирование которых предусмотрено из бюджета Веселовского сельского поселения в 2020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</w:p>
    <w:p w:rsidR="006A4F83" w:rsidRPr="00B40DAC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6A4F83" w:rsidRPr="00B40DAC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6A4F83" w:rsidRPr="00181459" w:rsidRDefault="006A4F83" w:rsidP="00181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</w:t>
      </w:r>
      <w:r w:rsidR="00665393">
        <w:rPr>
          <w:rFonts w:ascii="Times New Roman" w:hAnsi="Times New Roman" w:cs="Times New Roman"/>
          <w:sz w:val="28"/>
          <w:szCs w:val="28"/>
        </w:rPr>
        <w:t>20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4F83" w:rsidRDefault="006A4F83" w:rsidP="006A4F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D1B" w:rsidRDefault="003F7D1B" w:rsidP="006A4F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D1B" w:rsidRPr="00B40DAC" w:rsidRDefault="003F7D1B" w:rsidP="006A4F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4F83" w:rsidRPr="00B40DAC" w:rsidRDefault="006A4F83" w:rsidP="006A4F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6A4F83" w:rsidRDefault="006A4F83" w:rsidP="006A4F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786F91" w:rsidRDefault="00786F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3761" w:rsidRDefault="0024376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3761" w:rsidRDefault="0024376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3761" w:rsidRDefault="0024376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3761" w:rsidRDefault="0024376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3761" w:rsidRDefault="0024376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3761" w:rsidRDefault="0024376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3761" w:rsidRDefault="0024376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3761" w:rsidRDefault="0024376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3761" w:rsidRDefault="0024376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3761" w:rsidRDefault="0024376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3761" w:rsidRDefault="0024376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3761" w:rsidRDefault="0024376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3761" w:rsidRDefault="0024376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65C3" w:rsidRDefault="009A65C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7D1B" w:rsidRDefault="003F7D1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7D1B" w:rsidRDefault="003F7D1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BE7" w:rsidRPr="00DC3710" w:rsidRDefault="00895BE7" w:rsidP="003F7D1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895BE7" w:rsidRPr="00D876D5" w:rsidRDefault="00895BE7" w:rsidP="003F7D1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95BE7" w:rsidRPr="00D876D5" w:rsidRDefault="00895BE7" w:rsidP="003F7D1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3F7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895BE7" w:rsidRDefault="00895BE7" w:rsidP="003F7D1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0B057C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0B057C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0B057C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895BE7" w:rsidRDefault="00895BE7" w:rsidP="003F7D1B">
      <w:pPr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C15F9" w:rsidRPr="00786F91" w:rsidRDefault="00EC15F9" w:rsidP="003F7D1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EC15F9" w:rsidRPr="00786F91" w:rsidRDefault="00EC15F9" w:rsidP="003F7D1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EC15F9" w:rsidRPr="00786F91" w:rsidRDefault="00EC15F9" w:rsidP="003F7D1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EC15F9" w:rsidRPr="00786F91" w:rsidRDefault="00EC15F9" w:rsidP="003F7D1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от «19» декабря 2019 года №25</w:t>
      </w:r>
    </w:p>
    <w:p w:rsidR="00EC15F9" w:rsidRPr="00786F91" w:rsidRDefault="00EC15F9" w:rsidP="00EC15F9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5F9" w:rsidRPr="00786F91" w:rsidRDefault="00EC15F9" w:rsidP="00EC15F9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EC15F9" w:rsidRPr="00786F91" w:rsidRDefault="00EC15F9" w:rsidP="00EC15F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главных администраторов доходов местного бюджета, источников финансирования дефицита местного бюджета, закрепляемые за ними виды (подвиды) доходов местного бюджета на 2020 год</w:t>
      </w:r>
    </w:p>
    <w:p w:rsidR="00EC15F9" w:rsidRPr="00786F91" w:rsidRDefault="00EC15F9" w:rsidP="00EC1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33" w:type="dxa"/>
        <w:tblCellMar>
          <w:left w:w="0" w:type="dxa"/>
          <w:right w:w="0" w:type="dxa"/>
        </w:tblCellMar>
        <w:tblLook w:val="0000"/>
      </w:tblPr>
      <w:tblGrid>
        <w:gridCol w:w="2021"/>
        <w:gridCol w:w="2946"/>
        <w:gridCol w:w="4766"/>
      </w:tblGrid>
      <w:tr w:rsidR="00EC15F9" w:rsidRPr="00786F91" w:rsidTr="002D7BF3">
        <w:trPr>
          <w:cantSplit/>
          <w:trHeight w:val="5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15F9" w:rsidRPr="00786F91" w:rsidRDefault="00EC15F9" w:rsidP="002D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  <w:p w:rsidR="00EC15F9" w:rsidRPr="00786F91" w:rsidRDefault="00EC15F9" w:rsidP="002D7B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57" w:type="dxa"/>
              <w:bottom w:w="0" w:type="dxa"/>
              <w:right w:w="57" w:type="dxa"/>
            </w:tcMar>
          </w:tcPr>
          <w:p w:rsidR="00EC15F9" w:rsidRPr="00786F91" w:rsidRDefault="00EC15F9" w:rsidP="002D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главного</w:t>
            </w:r>
          </w:p>
          <w:p w:rsidR="00EC15F9" w:rsidRPr="00786F91" w:rsidRDefault="00EC15F9" w:rsidP="002D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администратора доходов и</w:t>
            </w:r>
          </w:p>
          <w:p w:rsidR="00EC15F9" w:rsidRPr="00786F91" w:rsidRDefault="00EC15F9" w:rsidP="002D7B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источников финансирования</w:t>
            </w:r>
          </w:p>
          <w:p w:rsidR="00EC15F9" w:rsidRPr="00786F91" w:rsidRDefault="00EC15F9" w:rsidP="002D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дефицита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местного бюджета</w:t>
            </w:r>
          </w:p>
        </w:tc>
      </w:tr>
      <w:tr w:rsidR="00EC15F9" w:rsidRPr="00786F91" w:rsidTr="002D7BF3">
        <w:trPr>
          <w:cantSplit/>
          <w:trHeight w:val="5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15F9" w:rsidRPr="00786F91" w:rsidRDefault="00EC15F9" w:rsidP="002D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главного администратора доходов и источников финансирования дефицита местного </w:t>
            </w:r>
          </w:p>
          <w:p w:rsidR="00EC15F9" w:rsidRPr="00786F91" w:rsidRDefault="00EC15F9" w:rsidP="002D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15F9" w:rsidRPr="00786F91" w:rsidRDefault="00EC15F9" w:rsidP="002D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доходов и источников финансирования </w:t>
            </w:r>
          </w:p>
          <w:p w:rsidR="00EC15F9" w:rsidRPr="00786F91" w:rsidRDefault="00EC15F9" w:rsidP="002D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дефицита местного </w:t>
            </w:r>
          </w:p>
          <w:p w:rsidR="00EC15F9" w:rsidRPr="00786F91" w:rsidRDefault="00EC15F9" w:rsidP="002D7B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476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 w:rsidR="00EC15F9" w:rsidRPr="00786F91" w:rsidRDefault="00EC15F9" w:rsidP="002D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5F9" w:rsidRPr="00786F91" w:rsidTr="002D7BF3">
        <w:trPr>
          <w:cantSplit/>
          <w:trHeight w:val="5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3" w:type="dxa"/>
              <w:right w:w="13" w:type="dxa"/>
            </w:tcMar>
            <w:vAlign w:val="center"/>
          </w:tcPr>
          <w:p w:rsidR="00EC15F9" w:rsidRPr="00786F91" w:rsidRDefault="00EC15F9" w:rsidP="002D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3" w:type="dxa"/>
              <w:right w:w="13" w:type="dxa"/>
            </w:tcMar>
            <w:vAlign w:val="center"/>
          </w:tcPr>
          <w:p w:rsidR="00EC15F9" w:rsidRPr="00786F91" w:rsidRDefault="00EC15F9" w:rsidP="002D7B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5F9" w:rsidRPr="00786F91" w:rsidRDefault="00EC15F9" w:rsidP="002D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55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Веселовского   сельского поселения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80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80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1 11 05027 10 0000 120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расположенные в полосе отвода автономных дорог общего пользования местного значения, находящихся в собственности сельских поселений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43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 *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43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</w:t>
            </w:r>
          </w:p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составляющего казну сельских поселений (за исключением земельных участков)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43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1 11 05093 10 0000 120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предоставления на платной основе парковок ( 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43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8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*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8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 работ) получателями средств бюджетов сельских поселений*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8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поселений*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8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8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1 14 02050 10 0000 410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1 14 02052 10 0000 410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имуществу**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имуществу**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1 14 02058 10 0000 410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1 14 02050 10 0000 440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имуществу**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1 14 02053 10 0000 440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имуществу**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*                                             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1 14 06045 10 0000 430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</w:tr>
      <w:tr w:rsidR="000D435B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B" w:rsidRPr="00786F91" w:rsidRDefault="000D435B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B" w:rsidRPr="00786F91" w:rsidRDefault="000D435B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1 16 02010 02 0000 140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5B" w:rsidRPr="000D435B" w:rsidRDefault="000D435B" w:rsidP="000D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43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</w:t>
            </w:r>
          </w:p>
          <w:p w:rsidR="000D435B" w:rsidRPr="000D435B" w:rsidRDefault="000D435B" w:rsidP="000D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43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административных </w:t>
            </w:r>
            <w:r w:rsidRPr="000D43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правонарушениях, за нарушение законов и</w:t>
            </w:r>
          </w:p>
          <w:p w:rsidR="000D435B" w:rsidRPr="00786F91" w:rsidRDefault="000D435B" w:rsidP="000D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43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иных нормативных правовых актов субъектов Российской Федерации; </w:t>
            </w:r>
          </w:p>
        </w:tc>
      </w:tr>
      <w:tr w:rsidR="000D435B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B" w:rsidRPr="00786F91" w:rsidRDefault="002D7BF3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B" w:rsidRPr="00786F91" w:rsidRDefault="003C569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1 16 02020 02 0000 140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99" w:rsidRPr="003C5699" w:rsidRDefault="003C5699" w:rsidP="003C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56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</w:t>
            </w:r>
          </w:p>
          <w:p w:rsidR="003C5699" w:rsidRPr="003C5699" w:rsidRDefault="003C5699" w:rsidP="003C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56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Российской Федерации об административных правонарушениях, за нарушение</w:t>
            </w:r>
          </w:p>
          <w:p w:rsidR="000D435B" w:rsidRPr="00786F91" w:rsidRDefault="003C5699" w:rsidP="003C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56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правовых актов;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1 16 07010 10 0000140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1 16 07030 10 0000 140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1 16 07040 10 0000 140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1 16 09040 10 0000 140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1 16 10031 10 0000 140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1 16 10061 10 0000 140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1 16 10062 10 0000 140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1 16 10081 10 0000 140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1 16 10082 10 0000 140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1 16 10100 10 0000 140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F4944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4" w:rsidRPr="00786F91" w:rsidRDefault="009F4944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4" w:rsidRPr="00786F91" w:rsidRDefault="009F4944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1 16 10123 01 0101 140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4" w:rsidRPr="009F4944" w:rsidRDefault="009F4944" w:rsidP="009F4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</w:t>
            </w:r>
          </w:p>
          <w:p w:rsidR="009F4944" w:rsidRPr="009F4944" w:rsidRDefault="009F4944" w:rsidP="009F4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погашения задолженности, образовавшейся до 1 января 2020 года, подлежащие</w:t>
            </w:r>
          </w:p>
          <w:p w:rsidR="009F4944" w:rsidRPr="009F4944" w:rsidRDefault="009F4944" w:rsidP="009F4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зачислению в бюджет муниципального образования по нормативам, действовавшим в</w:t>
            </w:r>
          </w:p>
          <w:p w:rsidR="009F4944" w:rsidRPr="009F4944" w:rsidRDefault="009F4944" w:rsidP="009F4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году (доходы бюджетов сельских поселений за исключением доходов, направляемых</w:t>
            </w:r>
          </w:p>
          <w:p w:rsidR="009F4944" w:rsidRPr="009F4944" w:rsidRDefault="009F4944" w:rsidP="009F4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формирование муниципального дорожного фонда, а также иных платежей в случае</w:t>
            </w:r>
          </w:p>
          <w:p w:rsidR="009F4944" w:rsidRPr="009F4944" w:rsidRDefault="009F4944" w:rsidP="009F4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принятия решения финансовым органом муниципального образования о раздельном учете</w:t>
            </w:r>
          </w:p>
          <w:p w:rsidR="009F4944" w:rsidRPr="00786F91" w:rsidRDefault="009F4944" w:rsidP="009F4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задолженности);</w:t>
            </w:r>
          </w:p>
        </w:tc>
      </w:tr>
      <w:tr w:rsidR="009F4944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4" w:rsidRPr="00786F91" w:rsidRDefault="009F4944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4" w:rsidRPr="00786F91" w:rsidRDefault="009F4944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1 16 10123 01 0102 140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4" w:rsidRPr="009F4944" w:rsidRDefault="009F4944" w:rsidP="009F4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</w:t>
            </w:r>
          </w:p>
          <w:p w:rsidR="009F4944" w:rsidRPr="009F4944" w:rsidRDefault="009F4944" w:rsidP="009F4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погашения задолженности, образовавшейся до 1 января 2020 года, подлежащие</w:t>
            </w:r>
          </w:p>
          <w:p w:rsidR="009F4944" w:rsidRPr="009F4944" w:rsidRDefault="009F4944" w:rsidP="009F4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зачислению в бюджет муниципального образования по нормативам, действовавшим в</w:t>
            </w:r>
          </w:p>
          <w:p w:rsidR="009F4944" w:rsidRPr="009F4944" w:rsidRDefault="009F4944" w:rsidP="009F4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году (доходы бюджетов сельских поселений, направляемые на формирование</w:t>
            </w:r>
          </w:p>
          <w:p w:rsidR="009F4944" w:rsidRPr="00786F91" w:rsidRDefault="009F4944" w:rsidP="009F4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дорожного фонда).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поселений**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90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поселений**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85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**                                        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178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сельских поселений                                                       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85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сельских поселений 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45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2 02 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10 0000 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6001 10 0000 150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75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35118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92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300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80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49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80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2 07 05000 10 0000 150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Прочие безвозмездные поступления в бюджеты сельских поселений*                  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5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2 07 05010 10 0000 150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5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2 07 05020 10 0000 150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2 07 05030 10 0000 150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2 08 05000 10 0000 150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2 18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600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2 18 05010 10 0000 150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2 18 05020 10 0000 150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2 19 0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01 02 0000 10 0000 710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01 02 0000 10 0000 810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бюджетами сельских  поселений кредитов от кредитных организаций в валюте Российской Федерации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01 03 0100 10 0000 710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01 03 0100 10 0000 810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бюджетами сельских  поселений кредитов от   других бюджетов бюджетной системы Российской Федерации в валюте Российской Федерации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01 05 0201 10 0000 510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EC15F9" w:rsidRPr="00786F91" w:rsidTr="002D7BF3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9" w:rsidRPr="00786F91" w:rsidRDefault="00EC15F9" w:rsidP="002D7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01 05 0201 10 0000 610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F9" w:rsidRPr="00786F91" w:rsidRDefault="00EC15F9" w:rsidP="002D7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EC15F9" w:rsidRPr="00786F91" w:rsidRDefault="00EC15F9" w:rsidP="00EC15F9">
      <w:pPr>
        <w:spacing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C15F9" w:rsidRPr="00786F91" w:rsidRDefault="00EC15F9" w:rsidP="00EC1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* В том числе </w:t>
      </w:r>
      <w:r w:rsidRPr="00786F91">
        <w:rPr>
          <w:rFonts w:ascii="Times New Roman" w:eastAsia="Calibri" w:hAnsi="Times New Roman" w:cs="Times New Roman"/>
          <w:sz w:val="28"/>
          <w:szCs w:val="28"/>
        </w:rPr>
        <w:t>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15F9" w:rsidRPr="00786F91" w:rsidRDefault="00EC15F9" w:rsidP="00EC1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** В части доходов, зачисляемых в </w:t>
      </w:r>
      <w:r w:rsidRPr="00786F91">
        <w:rPr>
          <w:rFonts w:ascii="Times New Roman" w:eastAsia="Calibri" w:hAnsi="Times New Roman" w:cs="Times New Roman"/>
          <w:sz w:val="28"/>
          <w:szCs w:val="28"/>
        </w:rPr>
        <w:t>местный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в соответствии с бюджетным законодательством</w:t>
      </w:r>
    </w:p>
    <w:p w:rsidR="00EC15F9" w:rsidRDefault="00EC15F9" w:rsidP="00EC15F9">
      <w:pPr>
        <w:spacing w:after="0"/>
        <w:rPr>
          <w:rFonts w:eastAsia="Calibri" w:cs="Times New Roman"/>
          <w:sz w:val="28"/>
          <w:szCs w:val="28"/>
        </w:rPr>
      </w:pPr>
    </w:p>
    <w:p w:rsidR="003F7D1B" w:rsidRPr="00786F91" w:rsidRDefault="003F7D1B" w:rsidP="00EC15F9">
      <w:pPr>
        <w:spacing w:after="0"/>
        <w:rPr>
          <w:rFonts w:eastAsia="Calibri" w:cs="Times New Roman"/>
          <w:sz w:val="28"/>
          <w:szCs w:val="28"/>
        </w:rPr>
      </w:pPr>
    </w:p>
    <w:p w:rsidR="00EC15F9" w:rsidRPr="00786F91" w:rsidRDefault="00EC15F9" w:rsidP="00EC15F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5F9" w:rsidRPr="00786F91" w:rsidRDefault="003F7D1B" w:rsidP="00EC15F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EC15F9"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Веселовского сельского </w:t>
      </w:r>
    </w:p>
    <w:p w:rsidR="00EC15F9" w:rsidRPr="00786F91" w:rsidRDefault="00EC15F9" w:rsidP="00EC15F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3F7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7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7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7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7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7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>Т.Я. Кузнецова</w:t>
      </w:r>
    </w:p>
    <w:p w:rsidR="00EC15F9" w:rsidRDefault="00EC15F9" w:rsidP="00EC15F9">
      <w:pPr>
        <w:rPr>
          <w:rFonts w:cs="Times New Roman"/>
          <w:lang w:eastAsia="ru-RU"/>
        </w:rPr>
      </w:pPr>
    </w:p>
    <w:p w:rsidR="002E43A9" w:rsidRDefault="002E43A9" w:rsidP="00EC15F9">
      <w:pPr>
        <w:rPr>
          <w:rFonts w:cs="Times New Roman"/>
          <w:lang w:eastAsia="ru-RU"/>
        </w:rPr>
      </w:pPr>
    </w:p>
    <w:p w:rsidR="002E43A9" w:rsidRDefault="002E43A9" w:rsidP="00EC15F9">
      <w:pPr>
        <w:rPr>
          <w:rFonts w:cs="Times New Roman"/>
          <w:lang w:eastAsia="ru-RU"/>
        </w:rPr>
      </w:pPr>
    </w:p>
    <w:p w:rsidR="002E43A9" w:rsidRDefault="002E43A9" w:rsidP="00EC15F9">
      <w:pPr>
        <w:rPr>
          <w:rFonts w:cs="Times New Roman"/>
          <w:lang w:eastAsia="ru-RU"/>
        </w:rPr>
      </w:pPr>
    </w:p>
    <w:p w:rsidR="002E43A9" w:rsidRDefault="002E43A9" w:rsidP="00EC15F9">
      <w:pPr>
        <w:rPr>
          <w:rFonts w:cs="Times New Roman"/>
          <w:lang w:eastAsia="ru-RU"/>
        </w:rPr>
      </w:pPr>
    </w:p>
    <w:p w:rsidR="002E43A9" w:rsidRDefault="002E43A9" w:rsidP="00EC15F9">
      <w:pPr>
        <w:rPr>
          <w:rFonts w:cs="Times New Roman"/>
          <w:lang w:eastAsia="ru-RU"/>
        </w:rPr>
      </w:pPr>
    </w:p>
    <w:p w:rsidR="002E43A9" w:rsidRDefault="002E43A9" w:rsidP="00EC15F9">
      <w:pPr>
        <w:rPr>
          <w:rFonts w:cs="Times New Roman"/>
          <w:lang w:eastAsia="ru-RU"/>
        </w:rPr>
      </w:pPr>
    </w:p>
    <w:p w:rsidR="002E43A9" w:rsidRDefault="002E43A9" w:rsidP="00EC15F9">
      <w:pPr>
        <w:rPr>
          <w:rFonts w:cs="Times New Roman"/>
          <w:lang w:eastAsia="ru-RU"/>
        </w:rPr>
      </w:pPr>
    </w:p>
    <w:p w:rsidR="002E43A9" w:rsidRDefault="002E43A9" w:rsidP="00EC15F9">
      <w:pPr>
        <w:rPr>
          <w:rFonts w:cs="Times New Roman"/>
          <w:lang w:eastAsia="ru-RU"/>
        </w:rPr>
      </w:pPr>
    </w:p>
    <w:p w:rsidR="002E43A9" w:rsidRDefault="002E43A9" w:rsidP="00EC15F9">
      <w:pPr>
        <w:rPr>
          <w:rFonts w:cs="Times New Roman"/>
          <w:lang w:eastAsia="ru-RU"/>
        </w:rPr>
      </w:pPr>
    </w:p>
    <w:p w:rsidR="002E43A9" w:rsidRDefault="002E43A9" w:rsidP="00EC15F9">
      <w:pPr>
        <w:rPr>
          <w:rFonts w:cs="Times New Roman"/>
          <w:lang w:eastAsia="ru-RU"/>
        </w:rPr>
      </w:pPr>
    </w:p>
    <w:p w:rsidR="002E43A9" w:rsidRDefault="002E43A9" w:rsidP="00EC15F9">
      <w:pPr>
        <w:rPr>
          <w:rFonts w:cs="Times New Roman"/>
          <w:lang w:eastAsia="ru-RU"/>
        </w:rPr>
      </w:pPr>
    </w:p>
    <w:p w:rsidR="002E43A9" w:rsidRDefault="002E43A9" w:rsidP="00EC15F9">
      <w:pPr>
        <w:rPr>
          <w:rFonts w:cs="Times New Roman"/>
          <w:lang w:eastAsia="ru-RU"/>
        </w:rPr>
      </w:pPr>
    </w:p>
    <w:p w:rsidR="002E43A9" w:rsidRPr="00786F91" w:rsidRDefault="002E43A9" w:rsidP="00EC15F9">
      <w:pPr>
        <w:rPr>
          <w:rFonts w:cs="Times New Roman"/>
          <w:lang w:eastAsia="ru-RU"/>
        </w:rPr>
      </w:pPr>
    </w:p>
    <w:p w:rsidR="003F7D1B" w:rsidRPr="00DC3710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3F7D1B" w:rsidRPr="00D876D5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3F7D1B" w:rsidRPr="00D876D5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3F7D1B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3F7D1B" w:rsidRDefault="003F7D1B" w:rsidP="003F7D1B">
      <w:pPr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F7D1B" w:rsidRPr="00786F91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5.1</w:t>
      </w:r>
    </w:p>
    <w:p w:rsidR="003F7D1B" w:rsidRPr="00786F91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3F7D1B" w:rsidRPr="00786F91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3F7D1B" w:rsidRPr="00786F91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от «19» декабря 2019 года №25</w:t>
      </w:r>
    </w:p>
    <w:p w:rsidR="003F7D1B" w:rsidRPr="00786F91" w:rsidRDefault="003F7D1B" w:rsidP="003F7D1B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3A9" w:rsidRPr="00136BB0" w:rsidRDefault="002E43A9" w:rsidP="002E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6BB0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2020 год</w:t>
      </w: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810"/>
        <w:gridCol w:w="2240"/>
        <w:gridCol w:w="720"/>
        <w:gridCol w:w="2360"/>
      </w:tblGrid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11425,8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 Веселовское сельское поселение Успенского района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представительного органа муниципального образования Веселовское сельского поселения Успенского района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3580,7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Успенский район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52 1 00 00000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2399,2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2399,2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1600,9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632,3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160,3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924,7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52 5 00 00590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924,7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849,7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E43A9" w:rsidRPr="00136BB0" w:rsidTr="003F7D1B">
        <w:trPr>
          <w:trHeight w:val="612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E43A9" w:rsidRPr="00136BB0" w:rsidTr="003F7D1B">
        <w:trPr>
          <w:trHeight w:val="664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108,1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2E43A9" w:rsidRPr="00136BB0" w:rsidTr="003F7D1B">
        <w:trPr>
          <w:trHeight w:val="542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2E43A9" w:rsidRPr="00136BB0" w:rsidTr="003F7D1B">
        <w:trPr>
          <w:trHeight w:val="66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2E43A9" w:rsidRPr="00136BB0" w:rsidTr="003F7D1B">
        <w:trPr>
          <w:trHeight w:val="708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2E43A9" w:rsidRPr="00136BB0" w:rsidTr="003F7D1B">
        <w:trPr>
          <w:trHeight w:val="435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3404,1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вВеселовском сельском поселении Успенского района на 2020 год»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</w:tcPr>
          <w:p w:rsidR="002E43A9" w:rsidRPr="00136BB0" w:rsidRDefault="002E43A9" w:rsidP="003F7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2240" w:type="dxa"/>
            <w:noWrap/>
          </w:tcPr>
          <w:p w:rsidR="002E43A9" w:rsidRPr="00136BB0" w:rsidRDefault="002E43A9" w:rsidP="003F7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2E43A9" w:rsidRPr="00136BB0" w:rsidRDefault="002E43A9" w:rsidP="003F7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24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2E43A9" w:rsidRPr="00136BB0" w:rsidRDefault="002E43A9" w:rsidP="003F7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24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697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2E43A9" w:rsidRPr="00136BB0" w:rsidRDefault="002E43A9" w:rsidP="003F7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224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236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0" w:type="dxa"/>
          </w:tcPr>
          <w:p w:rsidR="002E43A9" w:rsidRPr="00136BB0" w:rsidRDefault="002E43A9" w:rsidP="003F7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заего исполнением, составление и утверждение отчета об исполнении бюджета поселения</w:t>
            </w:r>
          </w:p>
        </w:tc>
        <w:tc>
          <w:tcPr>
            <w:tcW w:w="224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56 0 00 00000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cs="Times New Roman"/>
                <w:lang w:eastAsia="ru-RU"/>
              </w:rPr>
            </w:pPr>
          </w:p>
        </w:tc>
        <w:tc>
          <w:tcPr>
            <w:tcW w:w="236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«Обеспечение пожарной безопасности на  территории Веселовского сельского поселения Успенского района на 2020 год»  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3769,5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на 2020 год»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36BB0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36BB0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755,9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2E43A9" w:rsidRPr="00136BB0" w:rsidTr="003F7D1B">
        <w:trPr>
          <w:trHeight w:val="385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2E43A9" w:rsidRPr="00136BB0" w:rsidRDefault="002E43A9" w:rsidP="003F7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2E43A9" w:rsidRPr="00136BB0" w:rsidRDefault="002E43A9" w:rsidP="003F7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744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2E43A9" w:rsidRPr="00136BB0" w:rsidRDefault="002E43A9" w:rsidP="003F7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2E43A9" w:rsidRPr="00136BB0" w:rsidRDefault="002E43A9" w:rsidP="003F7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824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2E43A9" w:rsidRPr="00136BB0" w:rsidRDefault="002E43A9" w:rsidP="003F7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</w:tcPr>
          <w:p w:rsidR="002E43A9" w:rsidRPr="00136BB0" w:rsidRDefault="002E43A9" w:rsidP="003F7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2E43A9" w:rsidRPr="00136BB0" w:rsidRDefault="002E43A9" w:rsidP="003F7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2E43A9" w:rsidRPr="00136BB0" w:rsidRDefault="002E43A9" w:rsidP="003F7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2020 год»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106,7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2020 год»  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69 5 01 00000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год»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69 7 01 00000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2E43A9" w:rsidRPr="00136BB0" w:rsidTr="003F7D1B">
        <w:trPr>
          <w:trHeight w:val="20"/>
        </w:trPr>
        <w:tc>
          <w:tcPr>
            <w:tcW w:w="438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</w:tbl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BB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BB0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BB0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136B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B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B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B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BB0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3A9" w:rsidRPr="00136BB0" w:rsidRDefault="002E43A9" w:rsidP="002E43A9"/>
    <w:p w:rsidR="003F7D1B" w:rsidRPr="00DC3710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3F7D1B" w:rsidRPr="00D876D5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3F7D1B" w:rsidRPr="00D876D5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3F7D1B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3F7D1B" w:rsidRDefault="003F7D1B" w:rsidP="003F7D1B">
      <w:pPr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F7D1B" w:rsidRPr="00786F91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</w:p>
    <w:p w:rsidR="003F7D1B" w:rsidRPr="00786F91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3F7D1B" w:rsidRPr="00786F91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3F7D1B" w:rsidRPr="00786F91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от «19» декабря 2019 года №25</w:t>
      </w:r>
    </w:p>
    <w:p w:rsidR="003F7D1B" w:rsidRPr="00786F91" w:rsidRDefault="003F7D1B" w:rsidP="003F7D1B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43A9" w:rsidRPr="00136BB0" w:rsidRDefault="002E43A9" w:rsidP="002E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6BB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2020 год</w:t>
      </w:r>
    </w:p>
    <w:p w:rsidR="002E43A9" w:rsidRPr="00136BB0" w:rsidRDefault="002E43A9" w:rsidP="002E4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11425,8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14,2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14,2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14,2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11411,6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4105,4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645,3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2403,0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2403,0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2399,2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2399,2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выплату персоналу 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1600,9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632,3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160,3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1047,1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1047,1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927,7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924,7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849,7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72,4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84,9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140,7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«Предупреждение и ликвидация последствий чрезвычайных ситуаций и 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стихийных бедствий природного и техногенного характера на территории Веселовского сельского поселения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«Обеспечение пожарной безопасности на  территории Веселовского сельского поселения Успенского района на 2020 год»  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59 2 00 00000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2020 год»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2020 год»  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3441,8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    ( дорожные фонды)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3404,1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3404,1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и ремонт автомобильных дорог местного значения, включая проектно-изыскательские 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 в Веселовском сельском поселении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</w:tcPr>
          <w:p w:rsidR="002E43A9" w:rsidRPr="00136BB0" w:rsidRDefault="002E43A9" w:rsidP="003F7D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43A9" w:rsidRPr="00136BB0" w:rsidRDefault="002E43A9" w:rsidP="003F7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43A9" w:rsidRPr="00136BB0" w:rsidRDefault="002E43A9" w:rsidP="003F7D1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43A9" w:rsidRPr="00136BB0" w:rsidRDefault="002E43A9" w:rsidP="003F7D1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2E43A9" w:rsidRPr="00136BB0" w:rsidRDefault="002E43A9" w:rsidP="003F7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43A9" w:rsidRPr="00136BB0" w:rsidRDefault="002E43A9" w:rsidP="003F7D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2E43A9" w:rsidRPr="00136BB0" w:rsidTr="003F7D1B">
        <w:trPr>
          <w:trHeight w:val="1126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2E43A9" w:rsidRPr="00136BB0" w:rsidRDefault="002E43A9" w:rsidP="003F7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2E43A9" w:rsidRPr="00136BB0" w:rsidRDefault="002E43A9" w:rsidP="003F7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2E43A9" w:rsidRPr="00136BB0" w:rsidRDefault="002E43A9" w:rsidP="003F7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год»</w:t>
            </w:r>
          </w:p>
        </w:tc>
        <w:tc>
          <w:tcPr>
            <w:tcW w:w="720" w:type="dxa"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2E43A9" w:rsidRPr="00136BB0" w:rsidRDefault="002E43A9" w:rsidP="003F7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43A9" w:rsidRPr="00136BB0" w:rsidRDefault="002E43A9" w:rsidP="003F7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43A9" w:rsidRPr="00136BB0" w:rsidRDefault="002E43A9" w:rsidP="003F7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2E43A9" w:rsidRPr="00136BB0" w:rsidRDefault="002E43A9" w:rsidP="003F7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2E43A9" w:rsidRPr="00136BB0" w:rsidRDefault="002E43A9" w:rsidP="003F7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2E43A9" w:rsidRPr="00136BB0" w:rsidRDefault="002E43A9" w:rsidP="003F7D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2E43A9" w:rsidRPr="00136BB0" w:rsidRDefault="002E43A9" w:rsidP="003F7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755,9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755,9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755,9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2E43A9" w:rsidRPr="00136BB0" w:rsidTr="003F7D1B">
        <w:trPr>
          <w:trHeight w:val="603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47,4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«Реализация молодежной политики в Веселовском сельском поселении </w:t>
            </w: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Успенского района на 2020 год»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2767,1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2767,1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2362,3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404,8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66,4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36BB0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36BB0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43A9" w:rsidRPr="00136BB0" w:rsidTr="003F7D1B">
        <w:trPr>
          <w:trHeight w:val="20"/>
        </w:trPr>
        <w:tc>
          <w:tcPr>
            <w:tcW w:w="389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2E43A9" w:rsidRPr="00136BB0" w:rsidRDefault="002E43A9" w:rsidP="003F7D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BB0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BB0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136B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B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B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B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B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BB0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3A9" w:rsidRPr="00136BB0" w:rsidRDefault="002E43A9" w:rsidP="002E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761" w:rsidRDefault="00243761" w:rsidP="002437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761" w:rsidRDefault="00243761" w:rsidP="002437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6A" w:rsidRDefault="00AE446A" w:rsidP="002437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1B" w:rsidRDefault="003F7D1B" w:rsidP="002437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1B" w:rsidRDefault="003F7D1B" w:rsidP="002437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1B" w:rsidRDefault="003F7D1B" w:rsidP="002437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6A" w:rsidRDefault="00AE446A" w:rsidP="002437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1B" w:rsidRPr="00DC3710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3F7D1B" w:rsidRPr="00D876D5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3F7D1B" w:rsidRPr="00D876D5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3F7D1B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3F7D1B" w:rsidRDefault="003F7D1B" w:rsidP="003F7D1B">
      <w:pPr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F7D1B" w:rsidRPr="00786F91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Приложение №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3F7D1B" w:rsidRPr="00786F91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3F7D1B" w:rsidRPr="00786F91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3F7D1B" w:rsidRPr="00786F91" w:rsidRDefault="003F7D1B" w:rsidP="003F7D1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от «19» декабря 2019 года №25</w:t>
      </w:r>
    </w:p>
    <w:p w:rsidR="003F7D1B" w:rsidRDefault="003F7D1B" w:rsidP="003F7D1B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2410"/>
        <w:gridCol w:w="5670"/>
        <w:gridCol w:w="1559"/>
      </w:tblGrid>
      <w:tr w:rsidR="003F7D1B" w:rsidRPr="00AE446A" w:rsidTr="003F7D1B">
        <w:trPr>
          <w:trHeight w:val="97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D1B" w:rsidRPr="00AE446A" w:rsidRDefault="003F7D1B" w:rsidP="003F7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  <w:r w:rsidRPr="00AE4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муниципальных целевых программ,  финансирование которых предусмотрено из бюджета Веселовского сельского поселения в 2020 году</w:t>
            </w:r>
          </w:p>
        </w:tc>
      </w:tr>
      <w:tr w:rsidR="003F7D1B" w:rsidRPr="00AE446A" w:rsidTr="003F7D1B">
        <w:trPr>
          <w:trHeight w:val="11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МЦП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3F7D1B" w:rsidRPr="00AE446A" w:rsidTr="003F7D1B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68 1 01 000000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D1B" w:rsidRPr="00AE446A" w:rsidRDefault="003F7D1B" w:rsidP="003F7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2020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3F7D1B" w:rsidRPr="00AE446A" w:rsidTr="003F7D1B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1B" w:rsidRPr="00AE446A" w:rsidRDefault="003F7D1B" w:rsidP="003F7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3F7D1B" w:rsidRPr="00AE446A" w:rsidTr="003F7D1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1B" w:rsidRPr="00AE446A" w:rsidRDefault="003F7D1B" w:rsidP="003F7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47,4</w:t>
            </w:r>
          </w:p>
        </w:tc>
      </w:tr>
      <w:tr w:rsidR="003F7D1B" w:rsidRPr="00AE446A" w:rsidTr="003F7D1B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1988,9</w:t>
            </w:r>
          </w:p>
        </w:tc>
      </w:tr>
      <w:tr w:rsidR="003F7D1B" w:rsidRPr="00AE446A" w:rsidTr="003F7D1B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F7D1B" w:rsidRPr="00AE446A" w:rsidTr="003F7D1B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субъектов  малого и среднего предпринимательства в Веселовском  сельском поселении  Успенского района на </w:t>
            </w: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2020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2,0</w:t>
            </w:r>
          </w:p>
        </w:tc>
      </w:tr>
      <w:tr w:rsidR="003F7D1B" w:rsidRPr="00AE446A" w:rsidTr="003F7D1B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69 7 01 00000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104,7</w:t>
            </w:r>
          </w:p>
        </w:tc>
      </w:tr>
      <w:tr w:rsidR="003F7D1B" w:rsidRPr="00AE446A" w:rsidTr="003F7D1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59 2 00 00000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2020 год»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F7D1B" w:rsidRPr="00AE446A" w:rsidTr="003F7D1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69 5 01 00000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«Противодействие терроризму и экстремизму на  территории Веселовского сельского поселения Успенского района на 2020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3F7D1B" w:rsidRPr="00AE446A" w:rsidTr="003F7D1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 на 2020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66,4</w:t>
            </w:r>
          </w:p>
        </w:tc>
      </w:tr>
      <w:tr w:rsidR="003F7D1B" w:rsidRPr="00AE446A" w:rsidTr="003F7D1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1B" w:rsidRPr="00AE446A" w:rsidRDefault="003F7D1B" w:rsidP="003F7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2773,4</w:t>
            </w:r>
          </w:p>
        </w:tc>
      </w:tr>
    </w:tbl>
    <w:p w:rsidR="00243761" w:rsidRDefault="00243761" w:rsidP="003F7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1B" w:rsidRDefault="003F7D1B" w:rsidP="003F7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1B" w:rsidRDefault="003F7D1B" w:rsidP="003F7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1B" w:rsidRDefault="003F7D1B" w:rsidP="003F7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3F7D1B" w:rsidRDefault="003F7D1B" w:rsidP="003F7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Т.Я. Кузнецова</w:t>
      </w:r>
    </w:p>
    <w:p w:rsidR="001357F9" w:rsidRPr="00786F91" w:rsidRDefault="001357F9" w:rsidP="00A7392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sectPr w:rsidR="001357F9" w:rsidRPr="00786F91" w:rsidSect="00786F91">
      <w:headerReference w:type="even" r:id="rId8"/>
      <w:headerReference w:type="default" r:id="rId9"/>
      <w:pgSz w:w="11907" w:h="16840" w:code="9"/>
      <w:pgMar w:top="851" w:right="567" w:bottom="1134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86" w:rsidRDefault="00EF2786">
      <w:pPr>
        <w:spacing w:after="0" w:line="240" w:lineRule="auto"/>
      </w:pPr>
      <w:r>
        <w:separator/>
      </w:r>
    </w:p>
  </w:endnote>
  <w:endnote w:type="continuationSeparator" w:id="1">
    <w:p w:rsidR="00EF2786" w:rsidRDefault="00EF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86" w:rsidRDefault="00EF2786">
      <w:pPr>
        <w:spacing w:after="0" w:line="240" w:lineRule="auto"/>
      </w:pPr>
      <w:r>
        <w:separator/>
      </w:r>
    </w:p>
  </w:footnote>
  <w:footnote w:type="continuationSeparator" w:id="1">
    <w:p w:rsidR="00EF2786" w:rsidRDefault="00EF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1B" w:rsidRPr="001D103B" w:rsidRDefault="003F7D1B" w:rsidP="006A4F83">
    <w:pPr>
      <w:pStyle w:val="a3"/>
      <w:framePr w:h="284" w:hRule="exact" w:wrap="around" w:vAnchor="text" w:hAnchor="margin" w:xAlign="center" w:yAlign="center"/>
      <w:rPr>
        <w:rStyle w:val="a5"/>
      </w:rPr>
    </w:pPr>
    <w:r w:rsidRPr="001D103B">
      <w:rPr>
        <w:rStyle w:val="a5"/>
      </w:rPr>
      <w:fldChar w:fldCharType="begin"/>
    </w:r>
    <w:r w:rsidRPr="001D103B">
      <w:rPr>
        <w:rStyle w:val="a5"/>
      </w:rPr>
      <w:instrText xml:space="preserve">PAGE  </w:instrText>
    </w:r>
    <w:r w:rsidRPr="001D103B">
      <w:rPr>
        <w:rStyle w:val="a5"/>
      </w:rPr>
      <w:fldChar w:fldCharType="separate"/>
    </w:r>
    <w:r>
      <w:rPr>
        <w:rStyle w:val="a5"/>
        <w:noProof/>
      </w:rPr>
      <w:t>4</w:t>
    </w:r>
    <w:r w:rsidRPr="001D103B">
      <w:rPr>
        <w:rStyle w:val="a5"/>
      </w:rPr>
      <w:fldChar w:fldCharType="end"/>
    </w:r>
  </w:p>
  <w:p w:rsidR="003F7D1B" w:rsidRDefault="003F7D1B" w:rsidP="006A4F83">
    <w:pPr>
      <w:tabs>
        <w:tab w:val="left" w:pos="355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1B" w:rsidRDefault="003F7D1B" w:rsidP="006A4F83">
    <w:pPr>
      <w:pStyle w:val="a3"/>
      <w:framePr w:h="284" w:hRule="exact" w:wrap="around" w:vAnchor="text" w:hAnchor="margin" w:xAlign="center" w:yAlign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C1E">
      <w:rPr>
        <w:rStyle w:val="a5"/>
        <w:noProof/>
      </w:rPr>
      <w:t>3</w:t>
    </w:r>
    <w:r>
      <w:rPr>
        <w:rStyle w:val="a5"/>
      </w:rPr>
      <w:fldChar w:fldCharType="end"/>
    </w:r>
  </w:p>
  <w:p w:rsidR="003F7D1B" w:rsidRDefault="003F7D1B" w:rsidP="006A4F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226"/>
    <w:rsid w:val="000118C4"/>
    <w:rsid w:val="000165D4"/>
    <w:rsid w:val="000B057C"/>
    <w:rsid w:val="000D435B"/>
    <w:rsid w:val="000F3A4E"/>
    <w:rsid w:val="000F7FDF"/>
    <w:rsid w:val="00116F40"/>
    <w:rsid w:val="001357F9"/>
    <w:rsid w:val="0016402E"/>
    <w:rsid w:val="00164E0B"/>
    <w:rsid w:val="00181459"/>
    <w:rsid w:val="00186BAF"/>
    <w:rsid w:val="001B326C"/>
    <w:rsid w:val="001D08EA"/>
    <w:rsid w:val="002143EC"/>
    <w:rsid w:val="00243761"/>
    <w:rsid w:val="00257827"/>
    <w:rsid w:val="00272EAA"/>
    <w:rsid w:val="0027369A"/>
    <w:rsid w:val="002B6313"/>
    <w:rsid w:val="002D7BF3"/>
    <w:rsid w:val="002E43A9"/>
    <w:rsid w:val="002F0976"/>
    <w:rsid w:val="003261B2"/>
    <w:rsid w:val="003832EC"/>
    <w:rsid w:val="0038506B"/>
    <w:rsid w:val="00394852"/>
    <w:rsid w:val="003C5699"/>
    <w:rsid w:val="003D54A8"/>
    <w:rsid w:val="003D5A7E"/>
    <w:rsid w:val="003D6FBB"/>
    <w:rsid w:val="003F7D1B"/>
    <w:rsid w:val="004309EB"/>
    <w:rsid w:val="00486E0C"/>
    <w:rsid w:val="004A5CEE"/>
    <w:rsid w:val="005034E1"/>
    <w:rsid w:val="0051050A"/>
    <w:rsid w:val="0055383B"/>
    <w:rsid w:val="005E2C93"/>
    <w:rsid w:val="005E5D5C"/>
    <w:rsid w:val="006311E5"/>
    <w:rsid w:val="006353C1"/>
    <w:rsid w:val="006463C3"/>
    <w:rsid w:val="00646D1B"/>
    <w:rsid w:val="00665393"/>
    <w:rsid w:val="00671D37"/>
    <w:rsid w:val="006A0B70"/>
    <w:rsid w:val="006A4F83"/>
    <w:rsid w:val="006D1760"/>
    <w:rsid w:val="0076653E"/>
    <w:rsid w:val="0078241E"/>
    <w:rsid w:val="00786F91"/>
    <w:rsid w:val="007D1B4D"/>
    <w:rsid w:val="007F046D"/>
    <w:rsid w:val="008300E8"/>
    <w:rsid w:val="0087438F"/>
    <w:rsid w:val="00895BE7"/>
    <w:rsid w:val="008A65C5"/>
    <w:rsid w:val="008C7226"/>
    <w:rsid w:val="00917909"/>
    <w:rsid w:val="00924405"/>
    <w:rsid w:val="009A65C3"/>
    <w:rsid w:val="009F0AFD"/>
    <w:rsid w:val="009F4944"/>
    <w:rsid w:val="00A70F79"/>
    <w:rsid w:val="00A73924"/>
    <w:rsid w:val="00AE446A"/>
    <w:rsid w:val="00AF1C1E"/>
    <w:rsid w:val="00B62807"/>
    <w:rsid w:val="00B7746F"/>
    <w:rsid w:val="00C02888"/>
    <w:rsid w:val="00C21485"/>
    <w:rsid w:val="00C609F6"/>
    <w:rsid w:val="00CB3523"/>
    <w:rsid w:val="00CF1970"/>
    <w:rsid w:val="00D55984"/>
    <w:rsid w:val="00D61AD0"/>
    <w:rsid w:val="00D90AE6"/>
    <w:rsid w:val="00DD44CC"/>
    <w:rsid w:val="00DF7A58"/>
    <w:rsid w:val="00E2406D"/>
    <w:rsid w:val="00E9580B"/>
    <w:rsid w:val="00EA63F0"/>
    <w:rsid w:val="00EC15F9"/>
    <w:rsid w:val="00EF2786"/>
    <w:rsid w:val="00EF706D"/>
    <w:rsid w:val="00F26D86"/>
    <w:rsid w:val="00F31165"/>
    <w:rsid w:val="00F541E5"/>
    <w:rsid w:val="00F55FD7"/>
    <w:rsid w:val="00F63523"/>
    <w:rsid w:val="00FA1384"/>
    <w:rsid w:val="00FA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F91"/>
    <w:rPr>
      <w:rFonts w:cs="Calibri"/>
    </w:rPr>
  </w:style>
  <w:style w:type="character" w:styleId="a5">
    <w:name w:val="page number"/>
    <w:rsid w:val="00786F91"/>
    <w:rPr>
      <w:rFonts w:ascii="Times New Roman" w:eastAsia="Calibri" w:hAnsi="Times New Roman"/>
      <w:sz w:val="28"/>
      <w:szCs w:val="28"/>
      <w:lang w:val="ru-RU" w:eastAsia="en-US" w:bidi="ar-SA"/>
    </w:rPr>
  </w:style>
  <w:style w:type="numbering" w:customStyle="1" w:styleId="1">
    <w:name w:val="Нет списка1"/>
    <w:next w:val="a2"/>
    <w:uiPriority w:val="99"/>
    <w:semiHidden/>
    <w:unhideWhenUsed/>
    <w:rsid w:val="00786F91"/>
  </w:style>
  <w:style w:type="character" w:styleId="a6">
    <w:name w:val="Hyperlink"/>
    <w:uiPriority w:val="99"/>
    <w:semiHidden/>
    <w:unhideWhenUsed/>
    <w:rsid w:val="00786F91"/>
    <w:rPr>
      <w:color w:val="0000FF"/>
      <w:u w:val="single"/>
    </w:rPr>
  </w:style>
  <w:style w:type="character" w:customStyle="1" w:styleId="a7">
    <w:name w:val="Нижний колонтитул Знак"/>
    <w:basedOn w:val="a0"/>
    <w:link w:val="a8"/>
    <w:uiPriority w:val="99"/>
    <w:rsid w:val="00786F91"/>
  </w:style>
  <w:style w:type="paragraph" w:styleId="a8">
    <w:name w:val="footer"/>
    <w:basedOn w:val="a"/>
    <w:link w:val="a7"/>
    <w:uiPriority w:val="99"/>
    <w:unhideWhenUsed/>
    <w:rsid w:val="00786F9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786F91"/>
    <w:rPr>
      <w:rFonts w:cs="Calibri"/>
    </w:rPr>
  </w:style>
  <w:style w:type="paragraph" w:styleId="a9">
    <w:name w:val="Body Text Indent"/>
    <w:basedOn w:val="a"/>
    <w:link w:val="11"/>
    <w:uiPriority w:val="99"/>
    <w:unhideWhenUsed/>
    <w:rsid w:val="00786F91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uiPriority w:val="99"/>
    <w:rsid w:val="00786F91"/>
    <w:rPr>
      <w:rFonts w:cs="Calibri"/>
    </w:rPr>
  </w:style>
  <w:style w:type="character" w:customStyle="1" w:styleId="11">
    <w:name w:val="Основной текст с отступом Знак1"/>
    <w:basedOn w:val="a0"/>
    <w:link w:val="a9"/>
    <w:uiPriority w:val="99"/>
    <w:locked/>
    <w:rsid w:val="00786F91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786F91"/>
  </w:style>
  <w:style w:type="paragraph" w:styleId="20">
    <w:name w:val="Body Text Indent 2"/>
    <w:basedOn w:val="a"/>
    <w:link w:val="2"/>
    <w:uiPriority w:val="99"/>
    <w:unhideWhenUsed/>
    <w:rsid w:val="00786F91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786F91"/>
    <w:rPr>
      <w:rFonts w:cs="Calibri"/>
    </w:rPr>
  </w:style>
  <w:style w:type="paragraph" w:styleId="ab">
    <w:name w:val="Plain Text"/>
    <w:basedOn w:val="a"/>
    <w:link w:val="ac"/>
    <w:uiPriority w:val="99"/>
    <w:unhideWhenUsed/>
    <w:rsid w:val="00786F91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c">
    <w:name w:val="Текст Знак"/>
    <w:basedOn w:val="a0"/>
    <w:link w:val="ab"/>
    <w:uiPriority w:val="99"/>
    <w:rsid w:val="00786F91"/>
    <w:rPr>
      <w:rFonts w:ascii="Courier New" w:hAnsi="Courier New"/>
      <w:sz w:val="28"/>
      <w:szCs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786F91"/>
    <w:rPr>
      <w:rFonts w:ascii="Tahoma" w:hAnsi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786F9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86F91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786F91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786F91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786F91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uiPriority w:val="99"/>
    <w:rsid w:val="00786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786F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Знак Знак"/>
    <w:uiPriority w:val="99"/>
    <w:locked/>
    <w:rsid w:val="00786F91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2">
    <w:name w:val="Гипертекстовая ссылка"/>
    <w:uiPriority w:val="99"/>
    <w:rsid w:val="00786F91"/>
    <w:rPr>
      <w:color w:val="106BBE"/>
    </w:rPr>
  </w:style>
  <w:style w:type="table" w:customStyle="1" w:styleId="15">
    <w:name w:val="Сетка таблицы1"/>
    <w:basedOn w:val="a1"/>
    <w:next w:val="af3"/>
    <w:uiPriority w:val="59"/>
    <w:rsid w:val="00786F91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786F91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86F91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786F91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786F91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786F91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786F91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786F91"/>
    <w:rPr>
      <w:rFonts w:cs="Times New Roman"/>
      <w:sz w:val="22"/>
      <w:szCs w:val="22"/>
    </w:rPr>
  </w:style>
  <w:style w:type="character" w:styleId="af4">
    <w:name w:val="FollowedHyperlink"/>
    <w:uiPriority w:val="99"/>
    <w:semiHidden/>
    <w:unhideWhenUsed/>
    <w:rsid w:val="00786F91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86F91"/>
  </w:style>
  <w:style w:type="character" w:customStyle="1" w:styleId="FooterChar1">
    <w:name w:val="Footer Char1"/>
    <w:basedOn w:val="a0"/>
    <w:uiPriority w:val="99"/>
    <w:semiHidden/>
    <w:rsid w:val="00786F91"/>
  </w:style>
  <w:style w:type="character" w:customStyle="1" w:styleId="BodyTextIndent2Char1">
    <w:name w:val="Body Text Indent 2 Char1"/>
    <w:basedOn w:val="a0"/>
    <w:uiPriority w:val="99"/>
    <w:semiHidden/>
    <w:rsid w:val="00786F91"/>
  </w:style>
  <w:style w:type="character" w:customStyle="1" w:styleId="BalloonTextChar1">
    <w:name w:val="Balloon Text Char1"/>
    <w:uiPriority w:val="99"/>
    <w:semiHidden/>
    <w:rsid w:val="00786F91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3"/>
    <w:uiPriority w:val="99"/>
    <w:rsid w:val="00786F91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786F91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786F91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786F91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786F91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786F91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786F91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5">
    <w:name w:val="List Paragraph"/>
    <w:basedOn w:val="a"/>
    <w:uiPriority w:val="99"/>
    <w:qFormat/>
    <w:rsid w:val="00786F91"/>
    <w:pPr>
      <w:ind w:left="720"/>
      <w:contextualSpacing/>
    </w:pPr>
    <w:rPr>
      <w:rFonts w:cs="Times New Roman"/>
      <w:lang w:eastAsia="ru-RU"/>
    </w:rPr>
  </w:style>
  <w:style w:type="table" w:styleId="af3">
    <w:name w:val="Table Grid"/>
    <w:basedOn w:val="a1"/>
    <w:uiPriority w:val="59"/>
    <w:rsid w:val="0078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786F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86F9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86F9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86F9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F91"/>
    <w:rPr>
      <w:rFonts w:cs="Calibri"/>
    </w:rPr>
  </w:style>
  <w:style w:type="character" w:styleId="a5">
    <w:name w:val="page number"/>
    <w:rsid w:val="00786F91"/>
    <w:rPr>
      <w:rFonts w:ascii="Times New Roman" w:eastAsia="Calibri" w:hAnsi="Times New Roman"/>
      <w:sz w:val="28"/>
      <w:szCs w:val="28"/>
      <w:lang w:val="ru-RU" w:eastAsia="en-US" w:bidi="ar-SA"/>
    </w:rPr>
  </w:style>
  <w:style w:type="numbering" w:customStyle="1" w:styleId="1">
    <w:name w:val="Нет списка1"/>
    <w:next w:val="a2"/>
    <w:uiPriority w:val="99"/>
    <w:semiHidden/>
    <w:unhideWhenUsed/>
    <w:rsid w:val="00786F91"/>
  </w:style>
  <w:style w:type="character" w:styleId="a6">
    <w:name w:val="Hyperlink"/>
    <w:uiPriority w:val="99"/>
    <w:semiHidden/>
    <w:unhideWhenUsed/>
    <w:rsid w:val="00786F91"/>
    <w:rPr>
      <w:color w:val="0000FF"/>
      <w:u w:val="single"/>
    </w:rPr>
  </w:style>
  <w:style w:type="character" w:customStyle="1" w:styleId="a7">
    <w:name w:val="Нижний колонтитул Знак"/>
    <w:basedOn w:val="a0"/>
    <w:link w:val="a8"/>
    <w:uiPriority w:val="99"/>
    <w:rsid w:val="00786F91"/>
  </w:style>
  <w:style w:type="paragraph" w:styleId="a8">
    <w:name w:val="footer"/>
    <w:basedOn w:val="a"/>
    <w:link w:val="a7"/>
    <w:uiPriority w:val="99"/>
    <w:unhideWhenUsed/>
    <w:rsid w:val="00786F9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786F91"/>
    <w:rPr>
      <w:rFonts w:cs="Calibri"/>
    </w:rPr>
  </w:style>
  <w:style w:type="paragraph" w:styleId="a9">
    <w:name w:val="Body Text Indent"/>
    <w:basedOn w:val="a"/>
    <w:link w:val="11"/>
    <w:uiPriority w:val="99"/>
    <w:unhideWhenUsed/>
    <w:rsid w:val="00786F91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uiPriority w:val="99"/>
    <w:rsid w:val="00786F91"/>
    <w:rPr>
      <w:rFonts w:cs="Calibri"/>
    </w:rPr>
  </w:style>
  <w:style w:type="character" w:customStyle="1" w:styleId="11">
    <w:name w:val="Основной текст с отступом Знак1"/>
    <w:basedOn w:val="a0"/>
    <w:link w:val="a9"/>
    <w:uiPriority w:val="99"/>
    <w:locked/>
    <w:rsid w:val="00786F91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786F91"/>
  </w:style>
  <w:style w:type="paragraph" w:styleId="20">
    <w:name w:val="Body Text Indent 2"/>
    <w:basedOn w:val="a"/>
    <w:link w:val="2"/>
    <w:uiPriority w:val="99"/>
    <w:unhideWhenUsed/>
    <w:rsid w:val="00786F91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786F91"/>
    <w:rPr>
      <w:rFonts w:cs="Calibri"/>
    </w:rPr>
  </w:style>
  <w:style w:type="paragraph" w:styleId="ab">
    <w:name w:val="Plain Text"/>
    <w:basedOn w:val="a"/>
    <w:link w:val="ac"/>
    <w:uiPriority w:val="99"/>
    <w:unhideWhenUsed/>
    <w:rsid w:val="00786F91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c">
    <w:name w:val="Текст Знак"/>
    <w:basedOn w:val="a0"/>
    <w:link w:val="ab"/>
    <w:uiPriority w:val="99"/>
    <w:rsid w:val="00786F91"/>
    <w:rPr>
      <w:rFonts w:ascii="Courier New" w:hAnsi="Courier New"/>
      <w:sz w:val="28"/>
      <w:szCs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786F91"/>
    <w:rPr>
      <w:rFonts w:ascii="Tahoma" w:hAnsi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786F9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86F91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786F91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786F91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786F91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uiPriority w:val="99"/>
    <w:rsid w:val="00786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786F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Знак Знак"/>
    <w:uiPriority w:val="99"/>
    <w:locked/>
    <w:rsid w:val="00786F91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2">
    <w:name w:val="Гипертекстовая ссылка"/>
    <w:uiPriority w:val="99"/>
    <w:rsid w:val="00786F91"/>
    <w:rPr>
      <w:color w:val="106BBE"/>
    </w:rPr>
  </w:style>
  <w:style w:type="table" w:customStyle="1" w:styleId="15">
    <w:name w:val="Сетка таблицы1"/>
    <w:basedOn w:val="a1"/>
    <w:next w:val="af3"/>
    <w:uiPriority w:val="59"/>
    <w:rsid w:val="00786F91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786F91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86F91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786F91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786F91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786F91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786F91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786F91"/>
    <w:rPr>
      <w:rFonts w:cs="Times New Roman"/>
      <w:sz w:val="22"/>
      <w:szCs w:val="22"/>
    </w:rPr>
  </w:style>
  <w:style w:type="character" w:styleId="af4">
    <w:name w:val="FollowedHyperlink"/>
    <w:uiPriority w:val="99"/>
    <w:semiHidden/>
    <w:unhideWhenUsed/>
    <w:rsid w:val="00786F91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86F91"/>
  </w:style>
  <w:style w:type="character" w:customStyle="1" w:styleId="FooterChar1">
    <w:name w:val="Footer Char1"/>
    <w:basedOn w:val="a0"/>
    <w:uiPriority w:val="99"/>
    <w:semiHidden/>
    <w:rsid w:val="00786F91"/>
  </w:style>
  <w:style w:type="character" w:customStyle="1" w:styleId="BodyTextIndent2Char1">
    <w:name w:val="Body Text Indent 2 Char1"/>
    <w:basedOn w:val="a0"/>
    <w:uiPriority w:val="99"/>
    <w:semiHidden/>
    <w:rsid w:val="00786F91"/>
  </w:style>
  <w:style w:type="character" w:customStyle="1" w:styleId="BalloonTextChar1">
    <w:name w:val="Balloon Text Char1"/>
    <w:uiPriority w:val="99"/>
    <w:semiHidden/>
    <w:rsid w:val="00786F91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3"/>
    <w:uiPriority w:val="99"/>
    <w:rsid w:val="00786F91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786F91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786F91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786F91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786F91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786F91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786F91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5">
    <w:name w:val="List Paragraph"/>
    <w:basedOn w:val="a"/>
    <w:uiPriority w:val="99"/>
    <w:qFormat/>
    <w:rsid w:val="00786F91"/>
    <w:pPr>
      <w:ind w:left="720"/>
      <w:contextualSpacing/>
    </w:pPr>
    <w:rPr>
      <w:rFonts w:cs="Times New Roman"/>
      <w:lang w:eastAsia="ru-RU"/>
    </w:rPr>
  </w:style>
  <w:style w:type="table" w:styleId="af3">
    <w:name w:val="Table Grid"/>
    <w:basedOn w:val="a1"/>
    <w:uiPriority w:val="59"/>
    <w:rsid w:val="0078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786F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86F9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86F9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86F9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38</Pages>
  <Words>7160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65</cp:revision>
  <cp:lastPrinted>2020-02-20T11:50:00Z</cp:lastPrinted>
  <dcterms:created xsi:type="dcterms:W3CDTF">2019-12-26T11:30:00Z</dcterms:created>
  <dcterms:modified xsi:type="dcterms:W3CDTF">2020-02-20T12:06:00Z</dcterms:modified>
</cp:coreProperties>
</file>