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EA" w:rsidRPr="00FC08EA" w:rsidRDefault="00FC08EA" w:rsidP="00FC08EA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b/>
          <w:bCs/>
          <w:caps/>
          <w:color w:val="43464B"/>
          <w:kern w:val="36"/>
          <w:sz w:val="48"/>
          <w:szCs w:val="48"/>
        </w:rPr>
      </w:pPr>
      <w:r w:rsidRPr="00FC08EA">
        <w:rPr>
          <w:rFonts w:ascii="inherit" w:eastAsia="Times New Roman" w:hAnsi="inherit" w:cs="Times New Roman"/>
          <w:b/>
          <w:bCs/>
          <w:caps/>
          <w:color w:val="43464B"/>
          <w:kern w:val="36"/>
          <w:sz w:val="48"/>
          <w:szCs w:val="48"/>
        </w:rPr>
        <w:t>КЛАСС ЭНЕРГОЭФФЕКТИВНОСТИ БЫТОВОЙ ТЕХНИКИ – ОТ А ДО G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EA" w:rsidRPr="00FC08EA" w:rsidRDefault="00FC08EA" w:rsidP="00FC08EA">
      <w:pPr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Times New Roman"/>
          <w:b/>
          <w:bCs/>
          <w:caps/>
          <w:color w:val="43464B"/>
          <w:sz w:val="27"/>
          <w:szCs w:val="27"/>
        </w:rPr>
      </w:pPr>
      <w:r w:rsidRPr="00FC08EA">
        <w:rPr>
          <w:rFonts w:ascii="inherit" w:eastAsia="Times New Roman" w:hAnsi="inherit" w:cs="Times New Roman"/>
          <w:b/>
          <w:bCs/>
          <w:caps/>
          <w:color w:val="43464B"/>
          <w:sz w:val="27"/>
          <w:szCs w:val="27"/>
        </w:rPr>
        <w:t>С 2011 ГОДА НА ЭЛЕКТРОТОВАРАХ, ОБОРУДОВАНИИ И МНОГОКВАРТИРНЫХ ЖИЛЫХ ДОМАХ ДОЛЖЕН БЫТЬ УКАЗАН КЛАСС ЭНЕРГОЭФФЕКТИВНОСТИ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В перечень вошли:</w:t>
      </w:r>
    </w:p>
    <w:p w:rsidR="00FC08EA" w:rsidRPr="00FC08EA" w:rsidRDefault="00FC08EA" w:rsidP="00FC08EA">
      <w:pPr>
        <w:numPr>
          <w:ilvl w:val="0"/>
          <w:numId w:val="1"/>
        </w:numPr>
        <w:spacing w:before="100" w:beforeAutospacing="1" w:after="100" w:afterAutospacing="1" w:line="240" w:lineRule="auto"/>
        <w:ind w:left="490"/>
        <w:rPr>
          <w:rFonts w:ascii="Times New Roman" w:eastAsia="Times New Roman" w:hAnsi="Times New Roman" w:cs="Times New Roman"/>
          <w:sz w:val="24"/>
          <w:szCs w:val="24"/>
        </w:rPr>
      </w:pPr>
      <w:hyperlink r:id="rId5" w:anchor="klass-energoeffektivnosti-holodilnika" w:history="1">
        <w:r w:rsidRPr="00FC08EA">
          <w:rPr>
            <w:rFonts w:ascii="Times New Roman" w:eastAsia="Times New Roman" w:hAnsi="Times New Roman" w:cs="Times New Roman"/>
            <w:color w:val="E96437"/>
            <w:sz w:val="24"/>
            <w:szCs w:val="24"/>
            <w:u w:val="single"/>
          </w:rPr>
          <w:t>холодильники</w:t>
        </w:r>
      </w:hyperlink>
      <w:r w:rsidRPr="00FC08E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C08EA" w:rsidRPr="00FC08EA" w:rsidRDefault="00FC08EA" w:rsidP="00FC08EA">
      <w:pPr>
        <w:numPr>
          <w:ilvl w:val="0"/>
          <w:numId w:val="1"/>
        </w:numPr>
        <w:spacing w:before="100" w:beforeAutospacing="1" w:after="100" w:afterAutospacing="1" w:line="240" w:lineRule="auto"/>
        <w:ind w:left="490"/>
        <w:rPr>
          <w:rFonts w:ascii="Times New Roman" w:eastAsia="Times New Roman" w:hAnsi="Times New Roman" w:cs="Times New Roman"/>
          <w:sz w:val="24"/>
          <w:szCs w:val="24"/>
        </w:rPr>
      </w:pPr>
      <w:hyperlink r:id="rId6" w:anchor="klass-energoeffektivnosti-stiralnoy-mashiny" w:history="1">
        <w:r w:rsidRPr="00FC08EA">
          <w:rPr>
            <w:rFonts w:ascii="Times New Roman" w:eastAsia="Times New Roman" w:hAnsi="Times New Roman" w:cs="Times New Roman"/>
            <w:color w:val="E96437"/>
            <w:sz w:val="24"/>
            <w:szCs w:val="24"/>
            <w:u w:val="single"/>
          </w:rPr>
          <w:t>стиральные машины</w:t>
        </w:r>
      </w:hyperlink>
      <w:r w:rsidRPr="00FC08E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C08EA" w:rsidRPr="00FC08EA" w:rsidRDefault="00FC08EA" w:rsidP="00FC08EA">
      <w:pPr>
        <w:numPr>
          <w:ilvl w:val="0"/>
          <w:numId w:val="1"/>
        </w:numPr>
        <w:spacing w:before="100" w:beforeAutospacing="1" w:after="100" w:afterAutospacing="1" w:line="240" w:lineRule="auto"/>
        <w:ind w:left="490"/>
        <w:rPr>
          <w:rFonts w:ascii="Times New Roman" w:eastAsia="Times New Roman" w:hAnsi="Times New Roman" w:cs="Times New Roman"/>
          <w:sz w:val="24"/>
          <w:szCs w:val="24"/>
        </w:rPr>
      </w:pPr>
      <w:hyperlink r:id="rId7" w:anchor="klass-energoeffektivnosti-televizora" w:history="1">
        <w:r w:rsidRPr="00FC08EA">
          <w:rPr>
            <w:rFonts w:ascii="Times New Roman" w:eastAsia="Times New Roman" w:hAnsi="Times New Roman" w:cs="Times New Roman"/>
            <w:color w:val="E96437"/>
            <w:sz w:val="24"/>
            <w:szCs w:val="24"/>
            <w:u w:val="single"/>
          </w:rPr>
          <w:t>телевизоры</w:t>
        </w:r>
      </w:hyperlink>
      <w:r w:rsidRPr="00FC08E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C08EA" w:rsidRPr="00FC08EA" w:rsidRDefault="00FC08EA" w:rsidP="00FC08EA">
      <w:pPr>
        <w:numPr>
          <w:ilvl w:val="0"/>
          <w:numId w:val="1"/>
        </w:numPr>
        <w:spacing w:before="100" w:beforeAutospacing="1" w:after="100" w:afterAutospacing="1" w:line="240" w:lineRule="auto"/>
        <w:ind w:left="490"/>
        <w:rPr>
          <w:rFonts w:ascii="Times New Roman" w:eastAsia="Times New Roman" w:hAnsi="Times New Roman" w:cs="Times New Roman"/>
          <w:sz w:val="24"/>
          <w:szCs w:val="24"/>
        </w:rPr>
      </w:pPr>
      <w:hyperlink r:id="rId8" w:anchor="klass-energoeffektivnosti-konditsionera" w:history="1">
        <w:r w:rsidRPr="00FC08EA">
          <w:rPr>
            <w:rFonts w:ascii="Times New Roman" w:eastAsia="Times New Roman" w:hAnsi="Times New Roman" w:cs="Times New Roman"/>
            <w:color w:val="E96437"/>
            <w:sz w:val="24"/>
            <w:szCs w:val="24"/>
            <w:u w:val="single"/>
          </w:rPr>
          <w:t>кондиционеры (</w:t>
        </w:r>
        <w:proofErr w:type="spellStart"/>
        <w:r w:rsidRPr="00FC08EA">
          <w:rPr>
            <w:rFonts w:ascii="Times New Roman" w:eastAsia="Times New Roman" w:hAnsi="Times New Roman" w:cs="Times New Roman"/>
            <w:color w:val="E96437"/>
            <w:sz w:val="24"/>
            <w:szCs w:val="24"/>
            <w:u w:val="single"/>
          </w:rPr>
          <w:t>сплит-системы</w:t>
        </w:r>
        <w:proofErr w:type="spellEnd"/>
        <w:r w:rsidRPr="00FC08EA">
          <w:rPr>
            <w:rFonts w:ascii="Times New Roman" w:eastAsia="Times New Roman" w:hAnsi="Times New Roman" w:cs="Times New Roman"/>
            <w:color w:val="E96437"/>
            <w:sz w:val="24"/>
            <w:szCs w:val="24"/>
            <w:u w:val="single"/>
          </w:rPr>
          <w:t>)</w:t>
        </w:r>
      </w:hyperlink>
      <w:r w:rsidRPr="00FC08E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C08EA" w:rsidRPr="00FC08EA" w:rsidRDefault="00FC08EA" w:rsidP="00FC08EA">
      <w:pPr>
        <w:numPr>
          <w:ilvl w:val="0"/>
          <w:numId w:val="1"/>
        </w:numPr>
        <w:spacing w:before="100" w:beforeAutospacing="1" w:after="100" w:afterAutospacing="1" w:line="240" w:lineRule="auto"/>
        <w:ind w:left="490"/>
        <w:rPr>
          <w:rFonts w:ascii="Times New Roman" w:eastAsia="Times New Roman" w:hAnsi="Times New Roman" w:cs="Times New Roman"/>
          <w:sz w:val="24"/>
          <w:szCs w:val="24"/>
        </w:rPr>
      </w:pPr>
      <w:hyperlink r:id="rId9" w:anchor="klass-energoeffektivnosti-posudomoechnoy-mashiny" w:history="1">
        <w:r w:rsidRPr="00FC08EA">
          <w:rPr>
            <w:rFonts w:ascii="Times New Roman" w:eastAsia="Times New Roman" w:hAnsi="Times New Roman" w:cs="Times New Roman"/>
            <w:color w:val="E96437"/>
            <w:sz w:val="24"/>
            <w:szCs w:val="24"/>
            <w:u w:val="single"/>
          </w:rPr>
          <w:t>посудомоечные машины</w:t>
        </w:r>
      </w:hyperlink>
      <w:r w:rsidRPr="00FC08E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C08EA" w:rsidRPr="00FC08EA" w:rsidRDefault="00FC08EA" w:rsidP="00FC08EA">
      <w:pPr>
        <w:numPr>
          <w:ilvl w:val="0"/>
          <w:numId w:val="1"/>
        </w:numPr>
        <w:spacing w:before="100" w:beforeAutospacing="1" w:after="100" w:afterAutospacing="1" w:line="240" w:lineRule="auto"/>
        <w:ind w:left="490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klass-energoeffektivnosti-pylesosa" w:history="1">
        <w:r w:rsidRPr="00FC08EA">
          <w:rPr>
            <w:rFonts w:ascii="Times New Roman" w:eastAsia="Times New Roman" w:hAnsi="Times New Roman" w:cs="Times New Roman"/>
            <w:color w:val="E96437"/>
            <w:sz w:val="24"/>
            <w:szCs w:val="24"/>
            <w:u w:val="single"/>
          </w:rPr>
          <w:t>пылесосы</w:t>
        </w:r>
      </w:hyperlink>
      <w:r w:rsidRPr="00FC08E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C08EA" w:rsidRPr="00FC08EA" w:rsidRDefault="00FC08EA" w:rsidP="00FC08EA">
      <w:pPr>
        <w:numPr>
          <w:ilvl w:val="0"/>
          <w:numId w:val="1"/>
        </w:numPr>
        <w:spacing w:before="100" w:beforeAutospacing="1" w:after="100" w:afterAutospacing="1" w:line="240" w:lineRule="auto"/>
        <w:ind w:left="490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klass-energoeffektivnosti-morozilki" w:history="1">
        <w:r w:rsidRPr="00FC08EA">
          <w:rPr>
            <w:rFonts w:ascii="Times New Roman" w:eastAsia="Times New Roman" w:hAnsi="Times New Roman" w:cs="Times New Roman"/>
            <w:color w:val="E96437"/>
            <w:sz w:val="24"/>
            <w:szCs w:val="24"/>
            <w:u w:val="single"/>
          </w:rPr>
          <w:t>морозильники</w:t>
        </w:r>
      </w:hyperlink>
      <w:r w:rsidRPr="00FC08E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C08EA" w:rsidRPr="00FC08EA" w:rsidRDefault="00FC08EA" w:rsidP="00FC08EA">
      <w:pPr>
        <w:numPr>
          <w:ilvl w:val="0"/>
          <w:numId w:val="1"/>
        </w:numPr>
        <w:spacing w:before="100" w:beforeAutospacing="1" w:after="100" w:afterAutospacing="1" w:line="240" w:lineRule="auto"/>
        <w:ind w:left="490"/>
        <w:rPr>
          <w:rFonts w:ascii="Times New Roman" w:eastAsia="Times New Roman" w:hAnsi="Times New Roman" w:cs="Times New Roman"/>
          <w:sz w:val="24"/>
          <w:szCs w:val="24"/>
        </w:rPr>
      </w:pPr>
      <w:hyperlink r:id="rId12" w:anchor="klass-energoeffektivnosti-elektroplity" w:history="1">
        <w:r w:rsidRPr="00FC08EA">
          <w:rPr>
            <w:rFonts w:ascii="Times New Roman" w:eastAsia="Times New Roman" w:hAnsi="Times New Roman" w:cs="Times New Roman"/>
            <w:color w:val="E96437"/>
            <w:sz w:val="24"/>
            <w:szCs w:val="24"/>
            <w:u w:val="single"/>
          </w:rPr>
          <w:t xml:space="preserve">электроплиты и </w:t>
        </w:r>
        <w:proofErr w:type="spellStart"/>
        <w:r w:rsidRPr="00FC08EA">
          <w:rPr>
            <w:rFonts w:ascii="Times New Roman" w:eastAsia="Times New Roman" w:hAnsi="Times New Roman" w:cs="Times New Roman"/>
            <w:color w:val="E96437"/>
            <w:sz w:val="24"/>
            <w:szCs w:val="24"/>
            <w:u w:val="single"/>
          </w:rPr>
          <w:t>электродуховки</w:t>
        </w:r>
        <w:proofErr w:type="spellEnd"/>
      </w:hyperlink>
      <w:r w:rsidRPr="00FC08E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C08EA" w:rsidRPr="00FC08EA" w:rsidRDefault="00FC08EA" w:rsidP="00FC08EA">
      <w:pPr>
        <w:numPr>
          <w:ilvl w:val="0"/>
          <w:numId w:val="1"/>
        </w:numPr>
        <w:spacing w:before="100" w:beforeAutospacing="1" w:after="100" w:afterAutospacing="1" w:line="240" w:lineRule="auto"/>
        <w:ind w:left="490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микроволновые печи,</w:t>
      </w:r>
    </w:p>
    <w:p w:rsidR="00FC08EA" w:rsidRPr="00FC08EA" w:rsidRDefault="00FC08EA" w:rsidP="00FC08EA">
      <w:pPr>
        <w:numPr>
          <w:ilvl w:val="0"/>
          <w:numId w:val="1"/>
        </w:numPr>
        <w:spacing w:before="100" w:beforeAutospacing="1" w:after="100" w:afterAutospacing="1" w:line="240" w:lineRule="auto"/>
        <w:ind w:left="490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электрические приборы для отопления и нагрева жидкости, бойлеры, водонагреватели,</w:t>
      </w:r>
    </w:p>
    <w:p w:rsidR="00FC08EA" w:rsidRPr="00FC08EA" w:rsidRDefault="00FC08EA" w:rsidP="00FC08EA">
      <w:pPr>
        <w:numPr>
          <w:ilvl w:val="0"/>
          <w:numId w:val="1"/>
        </w:numPr>
        <w:spacing w:before="100" w:beforeAutospacing="1" w:after="100" w:afterAutospacing="1" w:line="240" w:lineRule="auto"/>
        <w:ind w:left="490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лампы и светильники,</w:t>
      </w:r>
    </w:p>
    <w:p w:rsidR="00FC08EA" w:rsidRPr="00FC08EA" w:rsidRDefault="00FC08EA" w:rsidP="00FC08EA">
      <w:pPr>
        <w:numPr>
          <w:ilvl w:val="0"/>
          <w:numId w:val="1"/>
        </w:numPr>
        <w:spacing w:before="100" w:beforeAutospacing="1" w:after="100" w:afterAutospacing="1" w:line="240" w:lineRule="auto"/>
        <w:ind w:left="490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производственное оборудование, станки, электромоторы и</w:t>
      </w:r>
    </w:p>
    <w:p w:rsidR="00FC08EA" w:rsidRPr="00FC08EA" w:rsidRDefault="00FC08EA" w:rsidP="00FC08EA">
      <w:pPr>
        <w:numPr>
          <w:ilvl w:val="0"/>
          <w:numId w:val="1"/>
        </w:numPr>
        <w:spacing w:before="100" w:beforeAutospacing="1" w:after="100" w:afterAutospacing="1" w:line="240" w:lineRule="auto"/>
        <w:ind w:left="490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многоквартирные жилые дома и здания.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Здесь можно </w:t>
      </w:r>
      <w:hyperlink r:id="rId13" w:tgtFrame="_blank" w:history="1">
        <w:r w:rsidRPr="00FC08EA">
          <w:rPr>
            <w:rFonts w:ascii="Times New Roman" w:eastAsia="Times New Roman" w:hAnsi="Times New Roman" w:cs="Times New Roman"/>
            <w:color w:val="E96437"/>
            <w:sz w:val="24"/>
            <w:szCs w:val="24"/>
            <w:u w:val="single"/>
          </w:rPr>
          <w:t xml:space="preserve">узнать про класс </w:t>
        </w:r>
        <w:proofErr w:type="spellStart"/>
        <w:r w:rsidRPr="00FC08EA">
          <w:rPr>
            <w:rFonts w:ascii="Times New Roman" w:eastAsia="Times New Roman" w:hAnsi="Times New Roman" w:cs="Times New Roman"/>
            <w:color w:val="E96437"/>
            <w:sz w:val="24"/>
            <w:szCs w:val="24"/>
            <w:u w:val="single"/>
          </w:rPr>
          <w:t>энергоэффективности</w:t>
        </w:r>
        <w:proofErr w:type="spellEnd"/>
        <w:r w:rsidRPr="00FC08EA">
          <w:rPr>
            <w:rFonts w:ascii="Times New Roman" w:eastAsia="Times New Roman" w:hAnsi="Times New Roman" w:cs="Times New Roman"/>
            <w:color w:val="E96437"/>
            <w:sz w:val="24"/>
            <w:szCs w:val="24"/>
            <w:u w:val="single"/>
          </w:rPr>
          <w:t xml:space="preserve"> многоквартирного дома,</w:t>
        </w:r>
      </w:hyperlink>
      <w:r w:rsidRPr="00FC08EA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4" w:tgtFrame="_blank" w:history="1">
        <w:r w:rsidRPr="00FC08EA">
          <w:rPr>
            <w:rFonts w:ascii="Times New Roman" w:eastAsia="Times New Roman" w:hAnsi="Times New Roman" w:cs="Times New Roman"/>
            <w:color w:val="E96437"/>
            <w:sz w:val="24"/>
            <w:szCs w:val="24"/>
            <w:u w:val="single"/>
          </w:rPr>
          <w:t xml:space="preserve">класс </w:t>
        </w:r>
        <w:proofErr w:type="spellStart"/>
        <w:r w:rsidRPr="00FC08EA">
          <w:rPr>
            <w:rFonts w:ascii="Times New Roman" w:eastAsia="Times New Roman" w:hAnsi="Times New Roman" w:cs="Times New Roman"/>
            <w:color w:val="E96437"/>
            <w:sz w:val="24"/>
            <w:szCs w:val="24"/>
            <w:u w:val="single"/>
          </w:rPr>
          <w:t>энергоэффективности</w:t>
        </w:r>
        <w:proofErr w:type="spellEnd"/>
        <w:r w:rsidRPr="00FC08EA">
          <w:rPr>
            <w:rFonts w:ascii="Times New Roman" w:eastAsia="Times New Roman" w:hAnsi="Times New Roman" w:cs="Times New Roman"/>
            <w:color w:val="E96437"/>
            <w:sz w:val="24"/>
            <w:szCs w:val="24"/>
            <w:u w:val="single"/>
          </w:rPr>
          <w:t xml:space="preserve"> ламп и светильников</w:t>
        </w:r>
      </w:hyperlink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, а вот </w:t>
      </w:r>
      <w:proofErr w:type="gramStart"/>
      <w:r w:rsidRPr="00FC08EA">
        <w:rPr>
          <w:rFonts w:ascii="Times New Roman" w:eastAsia="Times New Roman" w:hAnsi="Times New Roman" w:cs="Times New Roman"/>
          <w:sz w:val="24"/>
          <w:szCs w:val="24"/>
        </w:rPr>
        <w:t>инструмент</w:t>
      </w:r>
      <w:proofErr w:type="gram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с помощью которого можно </w:t>
      </w:r>
      <w:hyperlink r:id="rId15" w:tgtFrame="_blank" w:history="1">
        <w:r w:rsidRPr="00FC08EA">
          <w:rPr>
            <w:rFonts w:ascii="Times New Roman" w:eastAsia="Times New Roman" w:hAnsi="Times New Roman" w:cs="Times New Roman"/>
            <w:color w:val="E96437"/>
            <w:sz w:val="24"/>
            <w:szCs w:val="24"/>
            <w:u w:val="single"/>
          </w:rPr>
          <w:t xml:space="preserve">самостоятельно рассчитать класс </w:t>
        </w:r>
        <w:proofErr w:type="spellStart"/>
        <w:r w:rsidRPr="00FC08EA">
          <w:rPr>
            <w:rFonts w:ascii="Times New Roman" w:eastAsia="Times New Roman" w:hAnsi="Times New Roman" w:cs="Times New Roman"/>
            <w:color w:val="E96437"/>
            <w:sz w:val="24"/>
            <w:szCs w:val="24"/>
            <w:u w:val="single"/>
          </w:rPr>
          <w:t>энергоэффективности</w:t>
        </w:r>
        <w:proofErr w:type="spellEnd"/>
        <w:r w:rsidRPr="00FC08EA">
          <w:rPr>
            <w:rFonts w:ascii="Times New Roman" w:eastAsia="Times New Roman" w:hAnsi="Times New Roman" w:cs="Times New Roman"/>
            <w:color w:val="E96437"/>
            <w:sz w:val="24"/>
            <w:szCs w:val="24"/>
            <w:u w:val="single"/>
          </w:rPr>
          <w:t xml:space="preserve"> здания</w:t>
        </w:r>
      </w:hyperlink>
      <w:r w:rsidRPr="00FC08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Как правило, производители не указывают класс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на </w:t>
      </w:r>
      <w:hyperlink r:id="rId16" w:anchor="komputery" w:history="1">
        <w:r w:rsidRPr="00FC08EA">
          <w:rPr>
            <w:rFonts w:ascii="Times New Roman" w:eastAsia="Times New Roman" w:hAnsi="Times New Roman" w:cs="Times New Roman"/>
            <w:color w:val="E96437"/>
            <w:sz w:val="24"/>
            <w:szCs w:val="24"/>
            <w:u w:val="single"/>
          </w:rPr>
          <w:t>компьютерах</w:t>
        </w:r>
      </w:hyperlink>
      <w:r w:rsidRPr="00FC08EA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7" w:anchor="monitory" w:history="1">
        <w:r w:rsidRPr="00FC08EA">
          <w:rPr>
            <w:rFonts w:ascii="Times New Roman" w:eastAsia="Times New Roman" w:hAnsi="Times New Roman" w:cs="Times New Roman"/>
            <w:color w:val="E96437"/>
            <w:sz w:val="24"/>
            <w:szCs w:val="24"/>
            <w:u w:val="single"/>
          </w:rPr>
          <w:t>мониторах</w:t>
        </w:r>
      </w:hyperlink>
      <w:r w:rsidRPr="00FC08EA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8" w:anchor="printery" w:history="1">
        <w:r w:rsidRPr="00FC08EA">
          <w:rPr>
            <w:rFonts w:ascii="Times New Roman" w:eastAsia="Times New Roman" w:hAnsi="Times New Roman" w:cs="Times New Roman"/>
            <w:color w:val="E96437"/>
            <w:sz w:val="24"/>
            <w:szCs w:val="24"/>
            <w:u w:val="single"/>
          </w:rPr>
          <w:t>принтерах</w:t>
        </w:r>
      </w:hyperlink>
      <w:r w:rsidRPr="00FC08EA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9" w:anchor="chayniki" w:history="1">
        <w:r w:rsidRPr="00FC08EA">
          <w:rPr>
            <w:rFonts w:ascii="Times New Roman" w:eastAsia="Times New Roman" w:hAnsi="Times New Roman" w:cs="Times New Roman"/>
            <w:color w:val="E96437"/>
            <w:sz w:val="24"/>
            <w:szCs w:val="24"/>
            <w:u w:val="single"/>
          </w:rPr>
          <w:t>чайниках</w:t>
        </w:r>
      </w:hyperlink>
      <w:r w:rsidRPr="00FC08EA">
        <w:rPr>
          <w:rFonts w:ascii="Times New Roman" w:eastAsia="Times New Roman" w:hAnsi="Times New Roman" w:cs="Times New Roman"/>
          <w:sz w:val="24"/>
          <w:szCs w:val="24"/>
        </w:rPr>
        <w:t>, а также на другой мелкой технике.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В этой статье мы расскажем про классы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бытовых электрических приборов.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EA" w:rsidRPr="00FC08EA" w:rsidRDefault="00FC08EA" w:rsidP="00FC08EA">
      <w:pPr>
        <w:spacing w:before="306" w:after="153" w:line="240" w:lineRule="auto"/>
        <w:jc w:val="center"/>
        <w:outlineLvl w:val="1"/>
        <w:rPr>
          <w:rFonts w:ascii="inherit" w:eastAsia="Times New Roman" w:hAnsi="inherit" w:cs="Times New Roman"/>
          <w:b/>
          <w:bCs/>
          <w:caps/>
          <w:color w:val="43464B"/>
          <w:sz w:val="36"/>
          <w:szCs w:val="36"/>
        </w:rPr>
      </w:pPr>
      <w:r w:rsidRPr="00FC08EA">
        <w:rPr>
          <w:rFonts w:ascii="inherit" w:eastAsia="Times New Roman" w:hAnsi="inherit" w:cs="Times New Roman"/>
          <w:b/>
          <w:bCs/>
          <w:caps/>
          <w:color w:val="43464B"/>
          <w:sz w:val="36"/>
          <w:szCs w:val="36"/>
        </w:rPr>
        <w:t>ВИДЫ КЛАССОВ ЭНЕРГОЭФФЕКТИВНОСТИ ЭЛЕКТРОПРИБОРОВ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</w:t>
      </w:r>
      <w:proofErr w:type="gramStart"/>
      <w:r w:rsidRPr="00FC08EA">
        <w:rPr>
          <w:rFonts w:ascii="Times New Roman" w:eastAsia="Times New Roman" w:hAnsi="Times New Roman" w:cs="Times New Roman"/>
          <w:sz w:val="24"/>
          <w:szCs w:val="24"/>
        </w:rPr>
        <w:t>установлены</w:t>
      </w:r>
      <w:proofErr w:type="gram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7 основных классов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>: A, B, C, D, E, F, G.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Определенный класс присваивается прибору в зависимости от количества киловатт, которое он потребляет.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Каждая буква маркируется на определенном фоне, цветовая гамма которого меняется от зеленого к </w:t>
      </w:r>
      <w:proofErr w:type="gramStart"/>
      <w:r w:rsidRPr="00FC08EA">
        <w:rPr>
          <w:rFonts w:ascii="Times New Roman" w:eastAsia="Times New Roman" w:hAnsi="Times New Roman" w:cs="Times New Roman"/>
          <w:sz w:val="24"/>
          <w:szCs w:val="24"/>
        </w:rPr>
        <w:t>желтому</w:t>
      </w:r>
      <w:proofErr w:type="gram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и затем к ярко-красному.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lastRenderedPageBreak/>
        <w:t>Буква</w:t>
      </w:r>
      <w:proofErr w:type="gramStart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, на зеленом фоне, означает высокий показатель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техники.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Хотя существуют еще 2 класса: А+ и</w:t>
      </w:r>
      <w:proofErr w:type="gramStart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++, обозначающие более высокую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>, чем у класса А.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Маркировку</w:t>
      </w:r>
      <w:proofErr w:type="gramStart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наносят на приборы с более низким показателем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Буквы C, D, E, F, G показывают самый низкий класс энергосбережения.</w:t>
      </w:r>
    </w:p>
    <w:p w:rsidR="00FC08EA" w:rsidRPr="00FC08EA" w:rsidRDefault="00FC08EA" w:rsidP="00FC08EA">
      <w:pPr>
        <w:spacing w:before="306" w:after="153" w:line="240" w:lineRule="auto"/>
        <w:jc w:val="center"/>
        <w:outlineLvl w:val="1"/>
        <w:rPr>
          <w:rFonts w:ascii="inherit" w:eastAsia="Times New Roman" w:hAnsi="inherit" w:cs="Times New Roman"/>
          <w:b/>
          <w:bCs/>
          <w:caps/>
          <w:color w:val="43464B"/>
          <w:sz w:val="36"/>
          <w:szCs w:val="36"/>
        </w:rPr>
      </w:pPr>
      <w:r w:rsidRPr="00FC08EA">
        <w:rPr>
          <w:rFonts w:ascii="inherit" w:eastAsia="Times New Roman" w:hAnsi="inherit" w:cs="Times New Roman"/>
          <w:b/>
          <w:bCs/>
          <w:caps/>
          <w:color w:val="43464B"/>
          <w:sz w:val="36"/>
          <w:szCs w:val="36"/>
        </w:rPr>
        <w:t>КАК РАССЧИТЫВАЕТСЯ ПОКАЗАТЕЛЬ ЭНЕРГОЭФФЕКТИВНОСТИ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рассчитывается для каждого вида прибора на основе разных параметров.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Для стиральной машины показатель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складывается из соотношения мощности, потребляемой в час, к максимальному объему загрузки.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Для класса</w:t>
      </w:r>
      <w:proofErr w:type="gramStart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стиральной машины это значение должно находиться в диапазоне 0,17 – 0,19, для класса В 0,19 – 0,23 и так далее.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Если на машинке указаны несколько букв, значит, для этого прибора установлены также классы энергосбережения отжима, стирки.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Для расчета класса энергопотребления у холодильников учитывается объем камер, минимально возможная температура внутри них, наличие в приборе дополнительных опций (автоматическая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разморозка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FC08EA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FC08E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Самый высокий класс энергосбережения, который может быть присвоен холодильнику, как и стиральной машине,  А++.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электродуховок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класс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исходя из мощности и объема духовой камеры.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При этом для духовок разного объема предусмотрены разные диапазоны значений энергосбережения.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Расчет класса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для кондиционеров ведется с учетом их функциональных возможностей.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Одноканальная или двухканальная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сплит-система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>, есть или нет система водяного и  воздушного охлаждения, наличие режимов охлаждения и обогрева.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Для различных кондиционеров действуют разные значения для определения класса энергопотребления.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lastRenderedPageBreak/>
        <w:t>Класс энергосбережения для телевизоров определяется как соотношение потребляемой мощности к размеру экрана.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Индекс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посудомоечной машины – это класс эффективности мытья и сушки отдельно.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зная показатель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бытового электроприбора, можно приобрести более экономичную продукцию и, тем самым, существенно сократить расходы на оплату электроэнергии.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А сегодня, в условиях постоянного роста цен на электричество, это более чем актуально для каждого потребителя энергоресурсов.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А теперь давайте посмотрим на классы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отдельных бытовых приборов.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EA" w:rsidRPr="00FC08EA" w:rsidRDefault="00FC08EA" w:rsidP="00FC08EA">
      <w:pPr>
        <w:spacing w:before="306" w:after="153" w:line="240" w:lineRule="auto"/>
        <w:jc w:val="center"/>
        <w:outlineLvl w:val="1"/>
        <w:rPr>
          <w:rFonts w:ascii="inherit" w:eastAsia="Times New Roman" w:hAnsi="inherit" w:cs="Times New Roman"/>
          <w:b/>
          <w:bCs/>
          <w:caps/>
          <w:color w:val="43464B"/>
          <w:sz w:val="36"/>
          <w:szCs w:val="36"/>
        </w:rPr>
      </w:pPr>
      <w:r w:rsidRPr="00FC08EA">
        <w:rPr>
          <w:rFonts w:ascii="inherit" w:eastAsia="Times New Roman" w:hAnsi="inherit" w:cs="Times New Roman"/>
          <w:b/>
          <w:bCs/>
          <w:caps/>
          <w:color w:val="43464B"/>
          <w:sz w:val="36"/>
          <w:szCs w:val="36"/>
        </w:rPr>
        <w:t>ХОЛОДИЛЬНИКИ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холодильников рассчитывается с учетом нескольких параметров:</w:t>
      </w:r>
    </w:p>
    <w:p w:rsidR="00FC08EA" w:rsidRPr="00FC08EA" w:rsidRDefault="00FC08EA" w:rsidP="00FC08EA">
      <w:pPr>
        <w:numPr>
          <w:ilvl w:val="0"/>
          <w:numId w:val="2"/>
        </w:numPr>
        <w:spacing w:before="100" w:beforeAutospacing="1" w:after="100" w:afterAutospacing="1" w:line="240" w:lineRule="auto"/>
        <w:ind w:left="490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объема холодильной и морозильной камер,</w:t>
      </w:r>
    </w:p>
    <w:p w:rsidR="00FC08EA" w:rsidRPr="00FC08EA" w:rsidRDefault="00FC08EA" w:rsidP="00FC08EA">
      <w:pPr>
        <w:numPr>
          <w:ilvl w:val="0"/>
          <w:numId w:val="2"/>
        </w:numPr>
        <w:spacing w:before="100" w:beforeAutospacing="1" w:after="100" w:afterAutospacing="1" w:line="240" w:lineRule="auto"/>
        <w:ind w:left="490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 минимально возможной температуры в обеих камерах,</w:t>
      </w:r>
    </w:p>
    <w:p w:rsidR="00FC08EA" w:rsidRPr="00FC08EA" w:rsidRDefault="00FC08EA" w:rsidP="00FC08EA">
      <w:pPr>
        <w:numPr>
          <w:ilvl w:val="0"/>
          <w:numId w:val="2"/>
        </w:numPr>
        <w:spacing w:before="100" w:beforeAutospacing="1" w:after="100" w:afterAutospacing="1" w:line="240" w:lineRule="auto"/>
        <w:ind w:left="490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 наличия дополнительных функций, к примеру,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Frost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, дисплей,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и прочего.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Наиболее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энергоэффективными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>, как мы выяснили, являются модели класса A+++.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Холодильники с </w:t>
      </w:r>
      <w:proofErr w:type="gramStart"/>
      <w:r w:rsidRPr="00FC08EA">
        <w:rPr>
          <w:rFonts w:ascii="Times New Roman" w:eastAsia="Times New Roman" w:hAnsi="Times New Roman" w:cs="Times New Roman"/>
          <w:sz w:val="24"/>
          <w:szCs w:val="24"/>
        </w:rPr>
        <w:t>высокой</w:t>
      </w:r>
      <w:proofErr w:type="gram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энергоэффективностью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стоят дороже.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Однако экономить не имеет смысла, так как более дорогая модель с высоким классом быстро себя окупает.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Такая техника работает круглосуточно.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К примеру, 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C08E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"https://www.samsung.com/ru/" \t "_blank" </w:instrText>
      </w:r>
      <w:r w:rsidRPr="00FC08E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C08EA">
        <w:rPr>
          <w:rFonts w:ascii="Times New Roman" w:eastAsia="Times New Roman" w:hAnsi="Times New Roman" w:cs="Times New Roman"/>
          <w:color w:val="E96437"/>
          <w:sz w:val="24"/>
          <w:szCs w:val="24"/>
          <w:u w:val="single"/>
        </w:rPr>
        <w:t>Samsung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C08EA">
        <w:rPr>
          <w:rFonts w:ascii="Times New Roman" w:eastAsia="Times New Roman" w:hAnsi="Times New Roman" w:cs="Times New Roman"/>
          <w:sz w:val="24"/>
          <w:szCs w:val="24"/>
        </w:rPr>
        <w:t> RL-44 QEUS класса “A+” с объемом 326 л в течение года потребляет 315 кВт/ч.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Модель Бирюса 22 с объемом 250 л, относящаяся к классу</w:t>
      </w:r>
      <w:proofErr w:type="gramStart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FC08EA">
        <w:rPr>
          <w:rFonts w:ascii="Times New Roman" w:eastAsia="Times New Roman" w:hAnsi="Times New Roman" w:cs="Times New Roman"/>
          <w:sz w:val="24"/>
          <w:szCs w:val="24"/>
        </w:rPr>
        <w:t>, потребляет в год 548 кВт/ч.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Как правило, производители указывают не только класс энергосбережения, но и годовой расход электроэнергии в кВт/</w:t>
      </w:r>
      <w:proofErr w:type="gramStart"/>
      <w:r w:rsidRPr="00FC08EA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FC08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08EA">
        <w:rPr>
          <w:rFonts w:ascii="Times New Roman" w:eastAsia="Times New Roman" w:hAnsi="Times New Roman" w:cs="Times New Roman"/>
          <w:sz w:val="24"/>
          <w:szCs w:val="24"/>
        </w:rPr>
        <w:t>Имейте в виду, чтобы класс энергосбережения холодильника соответствовал заявленному производителем, он должен быть установлен в соответствии с указаниями в инструкции.</w:t>
      </w:r>
      <w:proofErr w:type="gramEnd"/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Во-первых, техника должна быть выставлена по горизонтали, а во-вторых, необходимо обеспечить определенный зазор между стенками холодильника и стеной или окружающей мебелью.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EA" w:rsidRPr="00FC08EA" w:rsidRDefault="00FC08EA" w:rsidP="00FC08EA">
      <w:pPr>
        <w:spacing w:before="306" w:after="153" w:line="240" w:lineRule="auto"/>
        <w:jc w:val="center"/>
        <w:outlineLvl w:val="1"/>
        <w:rPr>
          <w:rFonts w:ascii="inherit" w:eastAsia="Times New Roman" w:hAnsi="inherit" w:cs="Times New Roman"/>
          <w:b/>
          <w:bCs/>
          <w:caps/>
          <w:color w:val="43464B"/>
          <w:sz w:val="36"/>
          <w:szCs w:val="36"/>
        </w:rPr>
      </w:pPr>
      <w:r w:rsidRPr="00FC08EA">
        <w:rPr>
          <w:rFonts w:ascii="inherit" w:eastAsia="Times New Roman" w:hAnsi="inherit" w:cs="Times New Roman"/>
          <w:b/>
          <w:bCs/>
          <w:caps/>
          <w:color w:val="43464B"/>
          <w:sz w:val="36"/>
          <w:szCs w:val="36"/>
        </w:rPr>
        <w:lastRenderedPageBreak/>
        <w:t>КЛАСС ЭНЕРГОЭФФЕКТИВНОСТИ СТИРАЛЬНЫХ МАШИН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стиральных машин рассчитывается как соотношение мощности потребления в течение часа к максимальному объему загрузки.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Стиральные машины имеются класса A с несколькими плюсами.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Однако приобретать модель повышенного класса энергосбережения не всегда целесообразно.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Если холодильник работает круглосуточно, то стиральная машина – всего несколько часов в неделю.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Поэтому разница между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энергоэффективностью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модели A и</w:t>
      </w:r>
      <w:proofErr w:type="gramStart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FC08EA">
        <w:rPr>
          <w:rFonts w:ascii="Times New Roman" w:eastAsia="Times New Roman" w:hAnsi="Times New Roman" w:cs="Times New Roman"/>
          <w:sz w:val="24"/>
          <w:szCs w:val="24"/>
        </w:rPr>
        <w:t>++/класса будет практически незаметна.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Разница же в их стоимости достаточно существенная, поэтому она вряд ли себя окупит.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08EA">
        <w:rPr>
          <w:rFonts w:ascii="Times New Roman" w:eastAsia="Times New Roman" w:hAnsi="Times New Roman" w:cs="Times New Roman"/>
          <w:sz w:val="24"/>
          <w:szCs w:val="24"/>
        </w:rPr>
        <w:t>Конечно</w:t>
      </w:r>
      <w:proofErr w:type="gram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это не значит, что стоит выбирать модели класса B-D, так как уровень их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уже можно отнести к критично низкому.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Кроме того, следует учитывать, что класс влияет не только на потребление энергии, но и на качество стирки.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Если машина в течение часа потребляет минимум энергии, но при этом, после длительной стирки, оставляет на белье загрязнения, ее нельзя назвать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энергоэффективной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Качество стирки определяется следующим образом:</w:t>
      </w:r>
    </w:p>
    <w:p w:rsidR="00FC08EA" w:rsidRPr="00FC08EA" w:rsidRDefault="00FC08EA" w:rsidP="00FC08EA">
      <w:pPr>
        <w:numPr>
          <w:ilvl w:val="0"/>
          <w:numId w:val="3"/>
        </w:numPr>
        <w:spacing w:before="100" w:beforeAutospacing="1" w:after="100" w:afterAutospacing="1" w:line="240" w:lineRule="auto"/>
        <w:ind w:left="490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 в машину загружают загрязненную ткань определенного размера,</w:t>
      </w:r>
    </w:p>
    <w:p w:rsidR="00FC08EA" w:rsidRPr="00FC08EA" w:rsidRDefault="00FC08EA" w:rsidP="00FC08EA">
      <w:pPr>
        <w:numPr>
          <w:ilvl w:val="0"/>
          <w:numId w:val="3"/>
        </w:numPr>
        <w:spacing w:before="100" w:beforeAutospacing="1" w:after="100" w:afterAutospacing="1" w:line="240" w:lineRule="auto"/>
        <w:ind w:left="490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лоскут стирается в течение часа с температурой воды 60 градусов,</w:t>
      </w:r>
    </w:p>
    <w:p w:rsidR="00FC08EA" w:rsidRPr="00FC08EA" w:rsidRDefault="00FC08EA" w:rsidP="00FC08EA">
      <w:pPr>
        <w:numPr>
          <w:ilvl w:val="0"/>
          <w:numId w:val="3"/>
        </w:numPr>
        <w:spacing w:before="100" w:beforeAutospacing="1" w:after="100" w:afterAutospacing="1" w:line="240" w:lineRule="auto"/>
        <w:ind w:left="490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выстиранную ткань сравнивают с эталоном.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EA" w:rsidRPr="00FC08EA" w:rsidRDefault="00FC08EA" w:rsidP="00FC08EA">
      <w:pPr>
        <w:spacing w:before="306" w:after="153" w:line="240" w:lineRule="auto"/>
        <w:jc w:val="center"/>
        <w:outlineLvl w:val="1"/>
        <w:rPr>
          <w:rFonts w:ascii="inherit" w:eastAsia="Times New Roman" w:hAnsi="inherit" w:cs="Times New Roman"/>
          <w:b/>
          <w:bCs/>
          <w:caps/>
          <w:color w:val="43464B"/>
          <w:sz w:val="36"/>
          <w:szCs w:val="36"/>
        </w:rPr>
      </w:pPr>
      <w:r w:rsidRPr="00FC08EA">
        <w:rPr>
          <w:rFonts w:ascii="inherit" w:eastAsia="Times New Roman" w:hAnsi="inherit" w:cs="Times New Roman"/>
          <w:b/>
          <w:bCs/>
          <w:caps/>
          <w:color w:val="43464B"/>
          <w:sz w:val="36"/>
          <w:szCs w:val="36"/>
        </w:rPr>
        <w:t>КЛАСС ЭНЕРГОЭФФЕКТИВНОСТИ ТЕЛЕВИЗОРА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Телевизоры, как и холодильники, относятся к приборам, которые используются часто, поэтому на классе энергосбережения экономить не стоит.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телевизора рассчитывается путем определения соотношения мощности потребления к площади экрана.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Мощность потребления учитывается не только во время работы телевизора, но и в режиме ожидания.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Кроме того, влияет на данный показатель и наличие дополнительных опций, к примеру, нескольких тюнеров, встроенных накопителей,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и прочее.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lastRenderedPageBreak/>
        <w:t>Отметим, что модели класса A+ появились только четыре года назад, а телевизоры класса A+++ ожидаются только через пару лет.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Наиболее распространенными сейчас являются модели класса</w:t>
      </w:r>
      <w:proofErr w:type="gramStart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и А+.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08EA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последним относится телевизор марки 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C08E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"https://www.sony.com/" \t "_blank" </w:instrText>
      </w:r>
      <w:r w:rsidRPr="00FC08E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C08EA">
        <w:rPr>
          <w:rFonts w:ascii="Times New Roman" w:eastAsia="Times New Roman" w:hAnsi="Times New Roman" w:cs="Times New Roman"/>
          <w:color w:val="E96437"/>
          <w:sz w:val="24"/>
          <w:szCs w:val="24"/>
          <w:u w:val="single"/>
        </w:rPr>
        <w:t>Sony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C08EA">
        <w:rPr>
          <w:rFonts w:ascii="Times New Roman" w:eastAsia="Times New Roman" w:hAnsi="Times New Roman" w:cs="Times New Roman"/>
          <w:sz w:val="24"/>
          <w:szCs w:val="24"/>
        </w:rPr>
        <w:t> KDL-40W705C.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Наименьшей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энергоэффективностью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отличаются старые телевизоры с электронно-лучевой трубкой, а также современные плазменные.</w:t>
      </w:r>
      <w:proofErr w:type="gramEnd"/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TFT-модели на сегодняшний день считаются наиболее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энергоэффективными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EA" w:rsidRPr="00FC08EA" w:rsidRDefault="00FC08EA" w:rsidP="00FC08EA">
      <w:pPr>
        <w:spacing w:before="306" w:after="153" w:line="240" w:lineRule="auto"/>
        <w:jc w:val="center"/>
        <w:outlineLvl w:val="1"/>
        <w:rPr>
          <w:rFonts w:ascii="inherit" w:eastAsia="Times New Roman" w:hAnsi="inherit" w:cs="Times New Roman"/>
          <w:b/>
          <w:bCs/>
          <w:caps/>
          <w:color w:val="43464B"/>
          <w:sz w:val="36"/>
          <w:szCs w:val="36"/>
        </w:rPr>
      </w:pPr>
      <w:r w:rsidRPr="00FC08EA">
        <w:rPr>
          <w:rFonts w:ascii="inherit" w:eastAsia="Times New Roman" w:hAnsi="inherit" w:cs="Times New Roman"/>
          <w:b/>
          <w:bCs/>
          <w:caps/>
          <w:color w:val="43464B"/>
          <w:sz w:val="36"/>
          <w:szCs w:val="36"/>
        </w:rPr>
        <w:t>КЛАСС ЭНЕРГОЭФФЕКТИВНОСТИ КОНДИЦИОНЕРА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Расчет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кондиционера осуществляется по сложному алгоритму, так как учитываются одновременно коэффициенты охлаждения и нагрева.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Коэффициенты определяются количеством тепловой энергии, которое выделяется в течение часа при работе аппарата при стопроцентной нагрузке.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Коэффициенты показывают, во сколько раз тепловая мощность превосходит мощность потребления электроэнергии.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Для класса</w:t>
      </w:r>
      <w:proofErr w:type="gramStart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коэффициенты составляют &gt;3,2-3,6, а для класса B коэффициенты находятся в пределах &gt;3.0-3.2.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Ввиду того, что в Европе погода стала сильно отличаться от нормы, было введено понятие сезонных индексов (SEER и SCOP), которые учитывают отклонение температуры от нормы, а также другие факторы.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Здесь вы можете больше </w:t>
      </w:r>
      <w:hyperlink r:id="rId20" w:tgtFrame="_blank" w:history="1">
        <w:r w:rsidRPr="00FC08EA">
          <w:rPr>
            <w:rFonts w:ascii="Times New Roman" w:eastAsia="Times New Roman" w:hAnsi="Times New Roman" w:cs="Times New Roman"/>
            <w:color w:val="E96437"/>
            <w:sz w:val="24"/>
            <w:szCs w:val="24"/>
            <w:u w:val="single"/>
          </w:rPr>
          <w:t xml:space="preserve">узнать про классы и </w:t>
        </w:r>
        <w:proofErr w:type="spellStart"/>
        <w:r w:rsidRPr="00FC08EA">
          <w:rPr>
            <w:rFonts w:ascii="Times New Roman" w:eastAsia="Times New Roman" w:hAnsi="Times New Roman" w:cs="Times New Roman"/>
            <w:color w:val="E96437"/>
            <w:sz w:val="24"/>
            <w:szCs w:val="24"/>
            <w:u w:val="single"/>
          </w:rPr>
          <w:t>энергоэффективность</w:t>
        </w:r>
        <w:proofErr w:type="spellEnd"/>
        <w:r w:rsidRPr="00FC08EA">
          <w:rPr>
            <w:rFonts w:ascii="Times New Roman" w:eastAsia="Times New Roman" w:hAnsi="Times New Roman" w:cs="Times New Roman"/>
            <w:color w:val="E96437"/>
            <w:sz w:val="24"/>
            <w:szCs w:val="24"/>
            <w:u w:val="single"/>
          </w:rPr>
          <w:t xml:space="preserve"> кондиционеров</w:t>
        </w:r>
      </w:hyperlink>
      <w:r w:rsidRPr="00FC08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EA" w:rsidRPr="00FC08EA" w:rsidRDefault="00FC08EA" w:rsidP="00FC08EA">
      <w:pPr>
        <w:spacing w:before="306" w:after="153" w:line="240" w:lineRule="auto"/>
        <w:jc w:val="center"/>
        <w:outlineLvl w:val="1"/>
        <w:rPr>
          <w:rFonts w:ascii="inherit" w:eastAsia="Times New Roman" w:hAnsi="inherit" w:cs="Times New Roman"/>
          <w:b/>
          <w:bCs/>
          <w:caps/>
          <w:color w:val="43464B"/>
          <w:sz w:val="36"/>
          <w:szCs w:val="36"/>
        </w:rPr>
      </w:pPr>
      <w:r w:rsidRPr="00FC08EA">
        <w:rPr>
          <w:rFonts w:ascii="inherit" w:eastAsia="Times New Roman" w:hAnsi="inherit" w:cs="Times New Roman"/>
          <w:b/>
          <w:bCs/>
          <w:caps/>
          <w:color w:val="43464B"/>
          <w:sz w:val="36"/>
          <w:szCs w:val="36"/>
        </w:rPr>
        <w:t>ПОСУДОМОЕЧНЫЕ МАШИНЫ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машин для мытья посуды определяется с учетом потребления энергии в режиме ожидания и после 280 циклов мытья.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Полученное значение соотносят со средним расходом энергии.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За среднее значение принимается 462 кВт/</w:t>
      </w:r>
      <w:proofErr w:type="gramStart"/>
      <w:r w:rsidRPr="00FC08EA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электричества в год, которое тратится на мытье определенного количества посуды.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Наивысший класс, то есть</w:t>
      </w:r>
      <w:proofErr w:type="gramStart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FC08EA">
        <w:rPr>
          <w:rFonts w:ascii="Times New Roman" w:eastAsia="Times New Roman" w:hAnsi="Times New Roman" w:cs="Times New Roman"/>
          <w:sz w:val="24"/>
          <w:szCs w:val="24"/>
        </w:rPr>
        <w:t>+++, имеет индекс 50 и меньше.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Аппараты более низких классов могут иметь коэффициент до 90.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EA" w:rsidRPr="00FC08EA" w:rsidRDefault="00FC08EA" w:rsidP="00FC08EA">
      <w:pPr>
        <w:spacing w:before="306" w:after="153" w:line="240" w:lineRule="auto"/>
        <w:jc w:val="center"/>
        <w:outlineLvl w:val="1"/>
        <w:rPr>
          <w:rFonts w:ascii="inherit" w:eastAsia="Times New Roman" w:hAnsi="inherit" w:cs="Times New Roman"/>
          <w:b/>
          <w:bCs/>
          <w:caps/>
          <w:color w:val="43464B"/>
          <w:sz w:val="36"/>
          <w:szCs w:val="36"/>
        </w:rPr>
      </w:pPr>
      <w:r w:rsidRPr="00FC08EA">
        <w:rPr>
          <w:rFonts w:ascii="inherit" w:eastAsia="Times New Roman" w:hAnsi="inherit" w:cs="Times New Roman"/>
          <w:b/>
          <w:bCs/>
          <w:caps/>
          <w:color w:val="43464B"/>
          <w:sz w:val="36"/>
          <w:szCs w:val="36"/>
        </w:rPr>
        <w:t>КОМПЬЮТЕРЫ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Компьютерам не присваивается класс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>, так как это сложная техника, коэффициент которой посчитать практически невозможно.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Разные комплектующие ПК могут иметь разную производительность и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Чем мощнее компьютер, тем больше энергии он потребляет.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Особенно это касается игровых моделей, обладающих производительными видеокартами.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Однако</w:t>
      </w:r>
      <w:proofErr w:type="gramStart"/>
      <w:r w:rsidRPr="00FC08E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следует учитывать, что производители компьютерных комплектующих также стремятся к повышению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и снижению тепловыделения своей продукции.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Поэтому самая мощная современная видеокарта будет потреблять энергии всегда меньше, чем, к примеру, видеокарта аналогичного класса, но десятилетней давности.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Еще одним важным элементом компьютера, который значительно влияет на потребление энергии, является блок питания.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Желательно приобретать ПК с блоками питания класса 80 PLUS, которые в настоящий момент являются наиболее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энергоэффективными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Отсюда следует, что время от времени компьютерную технику стоит обновлять не только с целью повышения ее производительности, но и улучшения показателей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EA" w:rsidRPr="00FC08EA" w:rsidRDefault="00FC08EA" w:rsidP="00FC08EA">
      <w:pPr>
        <w:spacing w:before="306" w:after="153" w:line="240" w:lineRule="auto"/>
        <w:jc w:val="center"/>
        <w:outlineLvl w:val="1"/>
        <w:rPr>
          <w:rFonts w:ascii="inherit" w:eastAsia="Times New Roman" w:hAnsi="inherit" w:cs="Times New Roman"/>
          <w:b/>
          <w:bCs/>
          <w:caps/>
          <w:color w:val="43464B"/>
          <w:sz w:val="36"/>
          <w:szCs w:val="36"/>
        </w:rPr>
      </w:pPr>
      <w:r w:rsidRPr="00FC08EA">
        <w:rPr>
          <w:rFonts w:ascii="inherit" w:eastAsia="Times New Roman" w:hAnsi="inherit" w:cs="Times New Roman"/>
          <w:b/>
          <w:bCs/>
          <w:caps/>
          <w:color w:val="43464B"/>
          <w:sz w:val="36"/>
          <w:szCs w:val="36"/>
        </w:rPr>
        <w:t>МОНИТОРЫ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Мониторам, как и компьютерам, не присваивается класс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>, однако этот показатель стабильней, чем у компьютеров.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В среднем современные мониторы имеют следующую мощность потребления:</w:t>
      </w:r>
    </w:p>
    <w:p w:rsidR="00FC08EA" w:rsidRPr="00FC08EA" w:rsidRDefault="00FC08EA" w:rsidP="00FC08EA">
      <w:pPr>
        <w:numPr>
          <w:ilvl w:val="0"/>
          <w:numId w:val="4"/>
        </w:numPr>
        <w:spacing w:before="100" w:beforeAutospacing="1" w:after="100" w:afterAutospacing="1" w:line="240" w:lineRule="auto"/>
        <w:ind w:left="490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18-20” – 12 Вт</w:t>
      </w:r>
    </w:p>
    <w:p w:rsidR="00FC08EA" w:rsidRPr="00FC08EA" w:rsidRDefault="00FC08EA" w:rsidP="00FC08EA">
      <w:pPr>
        <w:numPr>
          <w:ilvl w:val="0"/>
          <w:numId w:val="4"/>
        </w:numPr>
        <w:spacing w:before="100" w:beforeAutospacing="1" w:after="100" w:afterAutospacing="1" w:line="240" w:lineRule="auto"/>
        <w:ind w:left="490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21–22” – 17 Вт</w:t>
      </w:r>
    </w:p>
    <w:p w:rsidR="00FC08EA" w:rsidRPr="00FC08EA" w:rsidRDefault="00FC08EA" w:rsidP="00FC08EA">
      <w:pPr>
        <w:numPr>
          <w:ilvl w:val="0"/>
          <w:numId w:val="4"/>
        </w:numPr>
        <w:spacing w:before="100" w:beforeAutospacing="1" w:after="100" w:afterAutospacing="1" w:line="240" w:lineRule="auto"/>
        <w:ind w:left="490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23–24” 19 Вт.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Чтобы выбрать наиболее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энергоэффективный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монитор в своем классе, уделяйте внимание потребляемой мощности, которая указана в характеристиках.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Самыми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энергоэффективными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являются модели мониторов с LED-подсветкой.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Не забывайте, что монитор потребляет энергию даже когда </w:t>
      </w:r>
      <w:proofErr w:type="gramStart"/>
      <w:r w:rsidRPr="00FC08EA">
        <w:rPr>
          <w:rFonts w:ascii="Times New Roman" w:eastAsia="Times New Roman" w:hAnsi="Times New Roman" w:cs="Times New Roman"/>
          <w:sz w:val="24"/>
          <w:szCs w:val="24"/>
        </w:rPr>
        <w:t>находится</w:t>
      </w:r>
      <w:proofErr w:type="gram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в режиме сна, то есть, когда экран погашен, но светодиод горит.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EA" w:rsidRPr="00FC08EA" w:rsidRDefault="00FC08EA" w:rsidP="00FC08EA">
      <w:pPr>
        <w:spacing w:before="306" w:after="153" w:line="240" w:lineRule="auto"/>
        <w:jc w:val="center"/>
        <w:outlineLvl w:val="1"/>
        <w:rPr>
          <w:rFonts w:ascii="inherit" w:eastAsia="Times New Roman" w:hAnsi="inherit" w:cs="Times New Roman"/>
          <w:b/>
          <w:bCs/>
          <w:caps/>
          <w:color w:val="43464B"/>
          <w:sz w:val="36"/>
          <w:szCs w:val="36"/>
        </w:rPr>
      </w:pPr>
      <w:r w:rsidRPr="00FC08EA">
        <w:rPr>
          <w:rFonts w:ascii="inherit" w:eastAsia="Times New Roman" w:hAnsi="inherit" w:cs="Times New Roman"/>
          <w:b/>
          <w:bCs/>
          <w:caps/>
          <w:color w:val="43464B"/>
          <w:sz w:val="36"/>
          <w:szCs w:val="36"/>
        </w:rPr>
        <w:t>ПРИНТЕРЫ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Принтерам, как и мониторам, не присваивается класс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>, поэтому выбирать их следует с учетом мощности потребления, которая у разных типов оборудования разная:</w:t>
      </w:r>
    </w:p>
    <w:p w:rsidR="00FC08EA" w:rsidRPr="00FC08EA" w:rsidRDefault="00FC08EA" w:rsidP="00FC08EA">
      <w:pPr>
        <w:numPr>
          <w:ilvl w:val="0"/>
          <w:numId w:val="5"/>
        </w:numPr>
        <w:spacing w:before="100" w:beforeAutospacing="1" w:after="100" w:afterAutospacing="1" w:line="240" w:lineRule="auto"/>
        <w:ind w:left="490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струйные принтеры – 25-40 Вт/ч.</w:t>
      </w:r>
    </w:p>
    <w:p w:rsidR="00FC08EA" w:rsidRPr="00FC08EA" w:rsidRDefault="00FC08EA" w:rsidP="00FC08EA">
      <w:pPr>
        <w:numPr>
          <w:ilvl w:val="0"/>
          <w:numId w:val="5"/>
        </w:numPr>
        <w:spacing w:before="100" w:beforeAutospacing="1" w:after="100" w:afterAutospacing="1" w:line="240" w:lineRule="auto"/>
        <w:ind w:left="490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лазерные принтеры – 350-400 Вт/ч.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Помимо потребления электроэнергии, важным параметром является скорость печати.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Лазерные принтеры далеко не всегда менее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энергоэффективны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>, чем струйные, так как скорость печати у них гораздо выше.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рассчитать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принтера можно как соотношение мощности потребления и количества напечатанных страниц в течение часа.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Наименее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энергоэффективными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являются многофункциональные устройства, которые включают в себя принтер и сканер.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Это связано с тем, что в случае использования принтера в режиме ожидания работает и сканер.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Для дома, где принтер используется редко, его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особой роли не играет.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Единственное, следует помнить, что он потребляет несколько ватт электроэнергии даже в режиме ожидания.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EA" w:rsidRPr="00FC08EA" w:rsidRDefault="00FC08EA" w:rsidP="00FC08EA">
      <w:pPr>
        <w:spacing w:before="306" w:after="153" w:line="240" w:lineRule="auto"/>
        <w:jc w:val="center"/>
        <w:outlineLvl w:val="1"/>
        <w:rPr>
          <w:rFonts w:ascii="inherit" w:eastAsia="Times New Roman" w:hAnsi="inherit" w:cs="Times New Roman"/>
          <w:b/>
          <w:bCs/>
          <w:caps/>
          <w:color w:val="43464B"/>
          <w:sz w:val="36"/>
          <w:szCs w:val="36"/>
        </w:rPr>
      </w:pPr>
      <w:r w:rsidRPr="00FC08EA">
        <w:rPr>
          <w:rFonts w:ascii="inherit" w:eastAsia="Times New Roman" w:hAnsi="inherit" w:cs="Times New Roman"/>
          <w:b/>
          <w:bCs/>
          <w:caps/>
          <w:color w:val="43464B"/>
          <w:sz w:val="36"/>
          <w:szCs w:val="36"/>
        </w:rPr>
        <w:t>КЛАСС ЭНЕРГОЭФФЕКТИВНОСТИ ПЫЛЕСОСА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Градация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такая же, как и у остальных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энергоприборов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>, но только до класса D.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Моделей класса E, F и G в продаже уже не существует.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Пылесосам, предназначенным для уборки твердых поверхностей и ковров, присваивается два класса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Как и в случае со стиральными машинами, класс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говорит не только о расходе электроэнергии, но и об эффективности уборки, то есть содержании пыли в воздухе после чистки поверхностей пылесосом.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Как правило, производитель указывает не только класс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прибора, но и расход электроэнергии в год в кВт/</w:t>
      </w:r>
      <w:proofErr w:type="gramStart"/>
      <w:r w:rsidRPr="00FC08EA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FC08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lastRenderedPageBreak/>
        <w:t>Этот показатель берется из расчета 50 уборок в год, выполненных в помещении площадью 87 квадратных метров.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EA" w:rsidRPr="00FC08EA" w:rsidRDefault="00FC08EA" w:rsidP="00FC08EA">
      <w:pPr>
        <w:spacing w:before="306" w:after="153" w:line="240" w:lineRule="auto"/>
        <w:jc w:val="center"/>
        <w:outlineLvl w:val="1"/>
        <w:rPr>
          <w:rFonts w:ascii="inherit" w:eastAsia="Times New Roman" w:hAnsi="inherit" w:cs="Times New Roman"/>
          <w:b/>
          <w:bCs/>
          <w:caps/>
          <w:color w:val="43464B"/>
          <w:sz w:val="36"/>
          <w:szCs w:val="36"/>
        </w:rPr>
      </w:pPr>
      <w:r w:rsidRPr="00FC08EA">
        <w:rPr>
          <w:rFonts w:ascii="inherit" w:eastAsia="Times New Roman" w:hAnsi="inherit" w:cs="Times New Roman"/>
          <w:b/>
          <w:bCs/>
          <w:caps/>
          <w:color w:val="43464B"/>
          <w:sz w:val="36"/>
          <w:szCs w:val="36"/>
        </w:rPr>
        <w:t>МОРОЗИЛЬНЫЕ КАМЕРЫ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морозилки высчитывается так же, как и обычного холодильника, то есть учитывается объем, минимальная температура и наличие дополнительных опций, повышающих потребление энергии.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Градация также аналогична холодильникам – потребление энергии моделей класса A+++ менее 22 кВт.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Модели А-класса потребляют 44-55 кВт, морозильные же камеры В-класса потребляют 55-70 кВт электроэнергии.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морозильной камеры зависит от места и качества установки (так же, как и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холодильника).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Если морозильная камера установлена не правильно, она будет потреблять гораздо больше электроэнергии, чем должна.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EA" w:rsidRPr="00FC08EA" w:rsidRDefault="00FC08EA" w:rsidP="00FC08EA">
      <w:pPr>
        <w:spacing w:before="306" w:after="153" w:line="240" w:lineRule="auto"/>
        <w:jc w:val="center"/>
        <w:outlineLvl w:val="1"/>
        <w:rPr>
          <w:rFonts w:ascii="inherit" w:eastAsia="Times New Roman" w:hAnsi="inherit" w:cs="Times New Roman"/>
          <w:b/>
          <w:bCs/>
          <w:caps/>
          <w:color w:val="43464B"/>
          <w:sz w:val="36"/>
          <w:szCs w:val="36"/>
        </w:rPr>
      </w:pPr>
      <w:r w:rsidRPr="00FC08EA">
        <w:rPr>
          <w:rFonts w:ascii="inherit" w:eastAsia="Times New Roman" w:hAnsi="inherit" w:cs="Times New Roman"/>
          <w:b/>
          <w:bCs/>
          <w:caps/>
          <w:color w:val="43464B"/>
          <w:sz w:val="36"/>
          <w:szCs w:val="36"/>
        </w:rPr>
        <w:t>ЭЛЕКТРОПЛИТЫ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электроплит показывает расход электроэнергии в час при работе всех конфорок на полную мощность.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Экономными считаются плиты, которые потребляют 0,6-1 кВт/</w:t>
      </w:r>
      <w:proofErr w:type="gramStart"/>
      <w:r w:rsidRPr="00FC08EA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FC08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Модели низших классов потребляют 1,6/2,0 кВт/</w:t>
      </w:r>
      <w:proofErr w:type="gramStart"/>
      <w:r w:rsidRPr="00FC08EA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FC08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Эта информация актуальна и для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электродуховок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08EA">
        <w:rPr>
          <w:rFonts w:ascii="Times New Roman" w:eastAsia="Times New Roman" w:hAnsi="Times New Roman" w:cs="Times New Roman"/>
          <w:sz w:val="24"/>
          <w:szCs w:val="24"/>
        </w:rPr>
        <w:t>Единственное</w:t>
      </w:r>
      <w:proofErr w:type="gram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, при расчете ее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учитывается еще и объем.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Если варочная плита комбинирована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электродуховкой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, в паспорте указывается два класса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>, то есть для каждого элемента отдельно.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Класс энергосбережения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электродуховок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определяют с учетом мощности потребления и объема духовой камеры.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Наиболее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энергоэффективными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являются индукционные печи.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Их энергия расходуется непосредственно на нагрев посуды, а не нагрев конфорки и обогрев пространства вокруг плиты.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Однако и стоимость индукционных плит наиболее высокая.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EA" w:rsidRPr="00FC08EA" w:rsidRDefault="00FC08EA" w:rsidP="00FC08EA">
      <w:pPr>
        <w:spacing w:before="306" w:after="153" w:line="240" w:lineRule="auto"/>
        <w:jc w:val="center"/>
        <w:outlineLvl w:val="1"/>
        <w:rPr>
          <w:rFonts w:ascii="inherit" w:eastAsia="Times New Roman" w:hAnsi="inherit" w:cs="Times New Roman"/>
          <w:b/>
          <w:bCs/>
          <w:caps/>
          <w:color w:val="43464B"/>
          <w:sz w:val="36"/>
          <w:szCs w:val="36"/>
        </w:rPr>
      </w:pPr>
      <w:r w:rsidRPr="00FC08EA">
        <w:rPr>
          <w:rFonts w:ascii="inherit" w:eastAsia="Times New Roman" w:hAnsi="inherit" w:cs="Times New Roman"/>
          <w:b/>
          <w:bCs/>
          <w:caps/>
          <w:color w:val="43464B"/>
          <w:sz w:val="36"/>
          <w:szCs w:val="36"/>
        </w:rPr>
        <w:t>ЭЛЕКТРОЧАЙНИКИ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Электрочайникам не присваивают класс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Наиболее важными являются следующие их параметры:</w:t>
      </w:r>
    </w:p>
    <w:p w:rsidR="00FC08EA" w:rsidRPr="00FC08EA" w:rsidRDefault="00FC08EA" w:rsidP="00FC08EA">
      <w:pPr>
        <w:numPr>
          <w:ilvl w:val="0"/>
          <w:numId w:val="6"/>
        </w:numPr>
        <w:spacing w:before="100" w:beforeAutospacing="1" w:after="100" w:afterAutospacing="1" w:line="240" w:lineRule="auto"/>
        <w:ind w:left="490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объем чайника,</w:t>
      </w:r>
    </w:p>
    <w:p w:rsidR="00FC08EA" w:rsidRPr="00FC08EA" w:rsidRDefault="00FC08EA" w:rsidP="00FC08EA">
      <w:pPr>
        <w:numPr>
          <w:ilvl w:val="0"/>
          <w:numId w:val="6"/>
        </w:numPr>
        <w:spacing w:before="100" w:beforeAutospacing="1" w:after="100" w:afterAutospacing="1" w:line="240" w:lineRule="auto"/>
        <w:ind w:left="490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время нагрева до закипания,</w:t>
      </w:r>
    </w:p>
    <w:p w:rsidR="00FC08EA" w:rsidRPr="00FC08EA" w:rsidRDefault="00FC08EA" w:rsidP="00FC08EA">
      <w:pPr>
        <w:numPr>
          <w:ilvl w:val="0"/>
          <w:numId w:val="6"/>
        </w:numPr>
        <w:spacing w:before="100" w:beforeAutospacing="1" w:after="100" w:afterAutospacing="1" w:line="240" w:lineRule="auto"/>
        <w:ind w:left="490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потребляемая мощность.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Зная эти параметры, которые производители обычно указывают в характеристиках, не сложно при выборе сравнить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разных моделей и приобрести наиболее экономичную модель.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Уделяя внимание классам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 бытовой и офисной техники, можно обеспечить значительную экономию энергии.</w:t>
      </w:r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 xml:space="preserve">Однако следует учитывать, что это далеко не единственный способ экономии энергии. Про другие вы можете узнать в нашем </w:t>
      </w:r>
      <w:proofErr w:type="spellStart"/>
      <w:r w:rsidRPr="00FC08EA">
        <w:rPr>
          <w:rFonts w:ascii="Times New Roman" w:eastAsia="Times New Roman" w:hAnsi="Times New Roman" w:cs="Times New Roman"/>
          <w:sz w:val="24"/>
          <w:szCs w:val="24"/>
        </w:rPr>
        <w:t>блоге</w:t>
      </w:r>
      <w:proofErr w:type="spellEnd"/>
      <w:r w:rsidRPr="00FC08EA">
        <w:rPr>
          <w:rFonts w:ascii="Times New Roman" w:eastAsia="Times New Roman" w:hAnsi="Times New Roman" w:cs="Times New Roman"/>
          <w:sz w:val="24"/>
          <w:szCs w:val="24"/>
        </w:rPr>
        <w:t>, также вас может заинтересовать:</w:t>
      </w:r>
    </w:p>
    <w:p w:rsidR="00FC08EA" w:rsidRPr="00FC08EA" w:rsidRDefault="00FC08EA" w:rsidP="00FC08EA">
      <w:pPr>
        <w:numPr>
          <w:ilvl w:val="0"/>
          <w:numId w:val="7"/>
        </w:numPr>
        <w:spacing w:before="100" w:beforeAutospacing="1" w:after="100" w:afterAutospacing="1" w:line="240" w:lineRule="auto"/>
        <w:ind w:left="490"/>
        <w:rPr>
          <w:rFonts w:ascii="Times New Roman" w:eastAsia="Times New Roman" w:hAnsi="Times New Roman" w:cs="Times New Roman"/>
          <w:sz w:val="24"/>
          <w:szCs w:val="24"/>
        </w:rPr>
      </w:pPr>
      <w:hyperlink r:id="rId21" w:tgtFrame="_blank" w:history="1">
        <w:r w:rsidRPr="00FC08EA">
          <w:rPr>
            <w:rFonts w:ascii="Times New Roman" w:eastAsia="Times New Roman" w:hAnsi="Times New Roman" w:cs="Times New Roman"/>
            <w:color w:val="E96437"/>
            <w:sz w:val="24"/>
            <w:szCs w:val="24"/>
            <w:u w:val="single"/>
          </w:rPr>
          <w:t>Передовые способы экономии электроэнергии</w:t>
        </w:r>
      </w:hyperlink>
    </w:p>
    <w:p w:rsidR="00FC08EA" w:rsidRPr="00FC08EA" w:rsidRDefault="00FC08EA" w:rsidP="00FC08EA">
      <w:pPr>
        <w:numPr>
          <w:ilvl w:val="0"/>
          <w:numId w:val="7"/>
        </w:numPr>
        <w:spacing w:before="100" w:beforeAutospacing="1" w:after="100" w:afterAutospacing="1" w:line="240" w:lineRule="auto"/>
        <w:ind w:left="490"/>
        <w:rPr>
          <w:rFonts w:ascii="Times New Roman" w:eastAsia="Times New Roman" w:hAnsi="Times New Roman" w:cs="Times New Roman"/>
          <w:sz w:val="24"/>
          <w:szCs w:val="24"/>
        </w:rPr>
      </w:pPr>
      <w:hyperlink r:id="rId22" w:tgtFrame="_blank" w:history="1">
        <w:r w:rsidRPr="00FC08EA">
          <w:rPr>
            <w:rFonts w:ascii="Times New Roman" w:eastAsia="Times New Roman" w:hAnsi="Times New Roman" w:cs="Times New Roman"/>
            <w:color w:val="E96437"/>
            <w:sz w:val="24"/>
            <w:szCs w:val="24"/>
            <w:u w:val="single"/>
          </w:rPr>
          <w:t>Проблемы энергосбережения в России и Мире</w:t>
        </w:r>
      </w:hyperlink>
    </w:p>
    <w:p w:rsidR="00FC08EA" w:rsidRPr="00FC08EA" w:rsidRDefault="00FC08EA" w:rsidP="00FC08EA">
      <w:pPr>
        <w:numPr>
          <w:ilvl w:val="0"/>
          <w:numId w:val="7"/>
        </w:numPr>
        <w:spacing w:before="100" w:beforeAutospacing="1" w:after="100" w:afterAutospacing="1" w:line="240" w:lineRule="auto"/>
        <w:ind w:left="490"/>
        <w:rPr>
          <w:rFonts w:ascii="Times New Roman" w:eastAsia="Times New Roman" w:hAnsi="Times New Roman" w:cs="Times New Roman"/>
          <w:sz w:val="24"/>
          <w:szCs w:val="24"/>
        </w:rPr>
      </w:pPr>
      <w:hyperlink r:id="rId23" w:tgtFrame="_blank" w:history="1">
        <w:r w:rsidRPr="00FC08EA">
          <w:rPr>
            <w:rFonts w:ascii="Times New Roman" w:eastAsia="Times New Roman" w:hAnsi="Times New Roman" w:cs="Times New Roman"/>
            <w:color w:val="E96437"/>
            <w:sz w:val="24"/>
            <w:szCs w:val="24"/>
            <w:u w:val="single"/>
          </w:rPr>
          <w:t>Насколько эффективна ваша система освещения</w:t>
        </w:r>
      </w:hyperlink>
    </w:p>
    <w:p w:rsidR="00FC08EA" w:rsidRPr="00FC08EA" w:rsidRDefault="00FC08EA" w:rsidP="00FC0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EA">
        <w:rPr>
          <w:rFonts w:ascii="Times New Roman" w:eastAsia="Times New Roman" w:hAnsi="Times New Roman" w:cs="Times New Roman"/>
          <w:sz w:val="24"/>
          <w:szCs w:val="24"/>
        </w:rPr>
        <w:t>Опубликовано в разделе </w:t>
      </w:r>
      <w:hyperlink r:id="rId24" w:history="1">
        <w:r w:rsidRPr="00FC08EA">
          <w:rPr>
            <w:rFonts w:ascii="Times New Roman" w:eastAsia="Times New Roman" w:hAnsi="Times New Roman" w:cs="Times New Roman"/>
            <w:color w:val="E96437"/>
            <w:sz w:val="24"/>
            <w:szCs w:val="24"/>
            <w:u w:val="single"/>
          </w:rPr>
          <w:t>Портал Энергосбережения</w:t>
        </w:r>
      </w:hyperlink>
      <w:r w:rsidRPr="00FC08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08EA" w:rsidRPr="00FC08EA" w:rsidRDefault="00FC08EA" w:rsidP="00FC08EA">
      <w:pPr>
        <w:shd w:val="clear" w:color="auto" w:fill="F0F0EE"/>
        <w:spacing w:before="100" w:beforeAutospacing="1" w:after="100" w:afterAutospacing="1" w:line="240" w:lineRule="auto"/>
        <w:ind w:left="490"/>
        <w:rPr>
          <w:rFonts w:ascii="Times New Roman" w:eastAsia="Times New Roman" w:hAnsi="Times New Roman" w:cs="Times New Roman"/>
          <w:sz w:val="24"/>
          <w:szCs w:val="24"/>
        </w:rPr>
      </w:pPr>
    </w:p>
    <w:sectPr w:rsidR="00FC08EA" w:rsidRPr="00FC0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4993"/>
    <w:multiLevelType w:val="multilevel"/>
    <w:tmpl w:val="BA14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D691D"/>
    <w:multiLevelType w:val="multilevel"/>
    <w:tmpl w:val="709A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162C4"/>
    <w:multiLevelType w:val="multilevel"/>
    <w:tmpl w:val="6468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E208CF"/>
    <w:multiLevelType w:val="multilevel"/>
    <w:tmpl w:val="4D2E6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9B5A44"/>
    <w:multiLevelType w:val="multilevel"/>
    <w:tmpl w:val="71A6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4807D4"/>
    <w:multiLevelType w:val="multilevel"/>
    <w:tmpl w:val="EEBE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549A8"/>
    <w:multiLevelType w:val="multilevel"/>
    <w:tmpl w:val="E97A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AB5528"/>
    <w:multiLevelType w:val="multilevel"/>
    <w:tmpl w:val="739C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581856"/>
    <w:multiLevelType w:val="multilevel"/>
    <w:tmpl w:val="9CD4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C628E1"/>
    <w:multiLevelType w:val="multilevel"/>
    <w:tmpl w:val="DBE2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525EB9"/>
    <w:multiLevelType w:val="multilevel"/>
    <w:tmpl w:val="662E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C08EA"/>
    <w:rsid w:val="00FC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8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C0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C08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C08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8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C08E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C08E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C08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C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C08EA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FC08EA"/>
    <w:rPr>
      <w:i/>
      <w:iCs/>
    </w:rPr>
  </w:style>
  <w:style w:type="character" w:customStyle="1" w:styleId="says">
    <w:name w:val="says"/>
    <w:basedOn w:val="a0"/>
    <w:rsid w:val="00FC08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08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C08EA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a"/>
    <w:rsid w:val="00FC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a0"/>
    <w:rsid w:val="00FC08EA"/>
  </w:style>
  <w:style w:type="paragraph" w:customStyle="1" w:styleId="cptchblock">
    <w:name w:val="cptch_block"/>
    <w:basedOn w:val="a"/>
    <w:rsid w:val="00FC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ptchwrap">
    <w:name w:val="cptch_wrap"/>
    <w:basedOn w:val="a0"/>
    <w:rsid w:val="00FC08EA"/>
  </w:style>
  <w:style w:type="character" w:customStyle="1" w:styleId="cptchspan">
    <w:name w:val="cptch_span"/>
    <w:basedOn w:val="a0"/>
    <w:rsid w:val="00FC08EA"/>
  </w:style>
  <w:style w:type="paragraph" w:customStyle="1" w:styleId="form-submit">
    <w:name w:val="form-submit"/>
    <w:basedOn w:val="a"/>
    <w:rsid w:val="00FC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C08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C08EA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C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9539">
              <w:marLeft w:val="-230"/>
              <w:marRight w:val="-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16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7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98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75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75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8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16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05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48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25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7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05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3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3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19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34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88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59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17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22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1887192">
                                  <w:marLeft w:val="-230"/>
                                  <w:marRight w:val="-23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28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6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8587593">
                                  <w:marLeft w:val="-230"/>
                                  <w:marRight w:val="-23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0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72404">
                                  <w:marLeft w:val="-230"/>
                                  <w:marRight w:val="-23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6526">
              <w:marLeft w:val="-230"/>
              <w:marRight w:val="-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356927">
              <w:marLeft w:val="-230"/>
              <w:marRight w:val="-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o-audit.com/klass-energoeffektivnosti" TargetMode="External"/><Relationship Id="rId13" Type="http://schemas.openxmlformats.org/officeDocument/2006/relationships/hyperlink" Target="https://energo-audit.com/klass-energoeffektivnosti-zdania" TargetMode="External"/><Relationship Id="rId18" Type="http://schemas.openxmlformats.org/officeDocument/2006/relationships/hyperlink" Target="https://energo-audit.com/klass-energoeffektivnost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nergo-audit.com/ekonomia-elektroenergii" TargetMode="External"/><Relationship Id="rId7" Type="http://schemas.openxmlformats.org/officeDocument/2006/relationships/hyperlink" Target="https://energo-audit.com/klass-energoeffektivnosti" TargetMode="External"/><Relationship Id="rId12" Type="http://schemas.openxmlformats.org/officeDocument/2006/relationships/hyperlink" Target="https://energo-audit.com/klass-energoeffektivnosti" TargetMode="External"/><Relationship Id="rId17" Type="http://schemas.openxmlformats.org/officeDocument/2006/relationships/hyperlink" Target="https://energo-audit.com/klass-energoeffektivnost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ergo-audit.com/klass-energoeffektivnosti" TargetMode="External"/><Relationship Id="rId20" Type="http://schemas.openxmlformats.org/officeDocument/2006/relationships/hyperlink" Target="https://energo-audit.com/energoeffektivnost-konditsioner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ergo-audit.com/klass-energoeffektivnosti" TargetMode="External"/><Relationship Id="rId11" Type="http://schemas.openxmlformats.org/officeDocument/2006/relationships/hyperlink" Target="https://energo-audit.com/klass-energoeffektivnosti" TargetMode="External"/><Relationship Id="rId24" Type="http://schemas.openxmlformats.org/officeDocument/2006/relationships/hyperlink" Target="https://energo-audit.com/category/energosberezhenie" TargetMode="External"/><Relationship Id="rId5" Type="http://schemas.openxmlformats.org/officeDocument/2006/relationships/hyperlink" Target="https://energo-audit.com/klass-energoeffektivnosti" TargetMode="External"/><Relationship Id="rId15" Type="http://schemas.openxmlformats.org/officeDocument/2006/relationships/hyperlink" Target="https://energo-audit.com/instrumenty" TargetMode="External"/><Relationship Id="rId23" Type="http://schemas.openxmlformats.org/officeDocument/2006/relationships/hyperlink" Target="https://energo-audit.com/osveshchenie" TargetMode="External"/><Relationship Id="rId10" Type="http://schemas.openxmlformats.org/officeDocument/2006/relationships/hyperlink" Target="https://energo-audit.com/klass-energoeffektivnosti" TargetMode="External"/><Relationship Id="rId19" Type="http://schemas.openxmlformats.org/officeDocument/2006/relationships/hyperlink" Target="https://energo-audit.com/klass-energoeffektivnos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ergo-audit.com/klass-energoeffektivnosti" TargetMode="External"/><Relationship Id="rId14" Type="http://schemas.openxmlformats.org/officeDocument/2006/relationships/hyperlink" Target="https://energo-audit.com/klass-energoeffektivnosti-lamp" TargetMode="External"/><Relationship Id="rId22" Type="http://schemas.openxmlformats.org/officeDocument/2006/relationships/hyperlink" Target="https://energo-audit.com/problemy-energosberezhen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2394</Words>
  <Characters>13652</Characters>
  <Application>Microsoft Office Word</Application>
  <DocSecurity>0</DocSecurity>
  <Lines>113</Lines>
  <Paragraphs>32</Paragraphs>
  <ScaleCrop>false</ScaleCrop>
  <Company>Ya Blondinko Edition</Company>
  <LinksUpToDate>false</LinksUpToDate>
  <CharactersWithSpaces>16014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jhz</dc:creator>
  <cp:keywords/>
  <dc:description/>
  <cp:lastModifiedBy>jhz</cp:lastModifiedBy>
  <cp:revision>2</cp:revision>
  <dcterms:created xsi:type="dcterms:W3CDTF">2022-07-21T08:08:00Z</dcterms:created>
  <dcterms:modified xsi:type="dcterms:W3CDTF">2022-07-21T08:17:00Z</dcterms:modified>
</cp:coreProperties>
</file>