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E7" w:rsidRPr="004941E7" w:rsidRDefault="004941E7" w:rsidP="00494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-329565</wp:posOffset>
            </wp:positionV>
            <wp:extent cx="552450" cy="7048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1E7" w:rsidRPr="00424945" w:rsidRDefault="004941E7" w:rsidP="0042494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41E7" w:rsidRPr="00FF5D66" w:rsidRDefault="004941E7" w:rsidP="00FF5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5D66">
        <w:rPr>
          <w:rFonts w:ascii="Times New Roman" w:hAnsi="Times New Roman" w:cs="Times New Roman"/>
          <w:b/>
          <w:sz w:val="28"/>
          <w:szCs w:val="28"/>
          <w:lang w:eastAsia="ru-RU"/>
        </w:rPr>
        <w:t>АДМИН</w:t>
      </w:r>
      <w:r w:rsidR="00FF5D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ИСТРАЦИЯ ВЕСЕЛОВСКОГО СЕЛЬСКОГО </w:t>
      </w:r>
      <w:r w:rsidRPr="00FF5D66">
        <w:rPr>
          <w:rFonts w:ascii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4941E7" w:rsidRPr="00FF5D66" w:rsidRDefault="004941E7" w:rsidP="00494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5D66">
        <w:rPr>
          <w:rFonts w:ascii="Times New Roman" w:hAnsi="Times New Roman" w:cs="Times New Roman"/>
          <w:b/>
          <w:sz w:val="28"/>
          <w:szCs w:val="28"/>
          <w:lang w:eastAsia="ru-RU"/>
        </w:rPr>
        <w:t>УСПЕНСКОГО РАЙОНА</w:t>
      </w:r>
    </w:p>
    <w:p w:rsidR="004941E7" w:rsidRPr="00FF5D66" w:rsidRDefault="004941E7" w:rsidP="00494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41E7" w:rsidRPr="00FF5D66" w:rsidRDefault="004941E7" w:rsidP="004941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FF5D66">
        <w:rPr>
          <w:rFonts w:ascii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4941E7" w:rsidRPr="00FF5D66" w:rsidRDefault="004941E7" w:rsidP="00494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5D66" w:rsidRPr="00FF5D66" w:rsidRDefault="00FF5D66" w:rsidP="00494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CA6" w:rsidRDefault="00FF5D66" w:rsidP="00FF5D6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30764" w:rsidRPr="00930764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0764" w:rsidRPr="00930764">
        <w:rPr>
          <w:rFonts w:ascii="Times New Roman" w:hAnsi="Times New Roman" w:cs="Times New Roman"/>
          <w:sz w:val="28"/>
          <w:szCs w:val="28"/>
          <w:lang w:eastAsia="ru-RU"/>
        </w:rPr>
        <w:t>ноября 2020</w:t>
      </w:r>
      <w:r w:rsidR="004941E7" w:rsidRPr="00930764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4941E7" w:rsidRPr="0093076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941E7" w:rsidRPr="0093076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941E7" w:rsidRPr="00930764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№</w:t>
      </w:r>
      <w:r w:rsidR="00C32007" w:rsidRPr="0093076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30764" w:rsidRPr="00930764">
        <w:rPr>
          <w:rFonts w:ascii="Times New Roman" w:hAnsi="Times New Roman" w:cs="Times New Roman"/>
          <w:sz w:val="28"/>
          <w:szCs w:val="28"/>
          <w:lang w:eastAsia="ru-RU"/>
        </w:rPr>
        <w:t>25</w:t>
      </w:r>
    </w:p>
    <w:p w:rsidR="004941E7" w:rsidRPr="004941E7" w:rsidRDefault="004941E7" w:rsidP="004941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41E7">
        <w:rPr>
          <w:rFonts w:ascii="Times New Roman" w:hAnsi="Times New Roman" w:cs="Times New Roman"/>
          <w:sz w:val="28"/>
          <w:szCs w:val="28"/>
          <w:lang w:eastAsia="ru-RU"/>
        </w:rPr>
        <w:tab/>
        <w:t>х. Веселый</w:t>
      </w:r>
    </w:p>
    <w:p w:rsidR="004941E7" w:rsidRPr="004941E7" w:rsidRDefault="004941E7" w:rsidP="00494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4945" w:rsidRDefault="004941E7" w:rsidP="00424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424945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 администрации  Веселовского сельского поселения Успенского  района от 27 декабря 2019 года №125 «</w:t>
      </w:r>
      <w:r w:rsidR="00424945">
        <w:rPr>
          <w:rFonts w:ascii="Times New Roman" w:hAnsi="Times New Roman" w:cs="Times New Roman"/>
          <w:b/>
          <w:sz w:val="28"/>
          <w:szCs w:val="28"/>
        </w:rPr>
        <w:t>Об утверждении плана финансово-хозяйственной деятельности муниципального бюджетного учреждения «Веселовский сельский дом культуры»</w:t>
      </w:r>
      <w:r w:rsidR="00424945" w:rsidRPr="004941E7">
        <w:rPr>
          <w:rFonts w:ascii="Times New Roman" w:hAnsi="Times New Roman" w:cs="Times New Roman"/>
          <w:b/>
          <w:sz w:val="28"/>
          <w:szCs w:val="28"/>
        </w:rPr>
        <w:t xml:space="preserve"> Веселовско</w:t>
      </w:r>
      <w:r w:rsidR="00424945">
        <w:rPr>
          <w:rFonts w:ascii="Times New Roman" w:hAnsi="Times New Roman" w:cs="Times New Roman"/>
          <w:b/>
          <w:sz w:val="28"/>
          <w:szCs w:val="28"/>
        </w:rPr>
        <w:t>го</w:t>
      </w:r>
      <w:r w:rsidR="00424945" w:rsidRPr="004941E7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424945">
        <w:rPr>
          <w:rFonts w:ascii="Times New Roman" w:hAnsi="Times New Roman" w:cs="Times New Roman"/>
          <w:b/>
          <w:sz w:val="28"/>
          <w:szCs w:val="28"/>
        </w:rPr>
        <w:t>го</w:t>
      </w:r>
      <w:r w:rsidR="00424945" w:rsidRPr="004941E7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424945">
        <w:rPr>
          <w:rFonts w:ascii="Times New Roman" w:hAnsi="Times New Roman" w:cs="Times New Roman"/>
          <w:b/>
          <w:sz w:val="28"/>
          <w:szCs w:val="28"/>
        </w:rPr>
        <w:t>я</w:t>
      </w:r>
      <w:r w:rsidR="00424945" w:rsidRPr="004941E7">
        <w:rPr>
          <w:rFonts w:ascii="Times New Roman" w:hAnsi="Times New Roman" w:cs="Times New Roman"/>
          <w:b/>
          <w:sz w:val="28"/>
          <w:szCs w:val="28"/>
        </w:rPr>
        <w:t xml:space="preserve"> Успенского района</w:t>
      </w:r>
      <w:r w:rsidR="004249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945" w:rsidRPr="005D1D18" w:rsidRDefault="00424945" w:rsidP="00424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год</w:t>
      </w:r>
      <w:r>
        <w:rPr>
          <w:color w:val="212121"/>
          <w:sz w:val="21"/>
          <w:szCs w:val="21"/>
        </w:rPr>
        <w:t> </w:t>
      </w:r>
    </w:p>
    <w:p w:rsidR="00FF5D66" w:rsidRPr="005D1D18" w:rsidRDefault="00FF5D66" w:rsidP="005D1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F5D66" w:rsidRPr="00FF5D66" w:rsidRDefault="00FC6ECB" w:rsidP="00FF5D66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5D66">
        <w:rPr>
          <w:sz w:val="28"/>
          <w:szCs w:val="28"/>
        </w:rPr>
        <w:t>В целях реализации Федерального закона от 08</w:t>
      </w:r>
      <w:r w:rsidR="00FF5D66">
        <w:rPr>
          <w:sz w:val="28"/>
          <w:szCs w:val="28"/>
        </w:rPr>
        <w:t xml:space="preserve"> мая </w:t>
      </w:r>
      <w:r w:rsidRPr="00FF5D66">
        <w:rPr>
          <w:sz w:val="28"/>
          <w:szCs w:val="28"/>
        </w:rPr>
        <w:t>2010</w:t>
      </w:r>
      <w:r w:rsidR="00FF5D66">
        <w:rPr>
          <w:sz w:val="28"/>
          <w:szCs w:val="28"/>
        </w:rPr>
        <w:t xml:space="preserve"> года</w:t>
      </w:r>
      <w:r w:rsidRPr="00FF5D66">
        <w:rPr>
          <w:sz w:val="28"/>
          <w:szCs w:val="28"/>
        </w:rPr>
        <w:t xml:space="preserve">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на основании постановления администрации </w:t>
      </w:r>
      <w:r w:rsidR="00EF2B4B" w:rsidRPr="00FF5D66">
        <w:rPr>
          <w:sz w:val="28"/>
          <w:szCs w:val="28"/>
        </w:rPr>
        <w:t>Веселовского</w:t>
      </w:r>
      <w:r w:rsidRPr="00FF5D66">
        <w:rPr>
          <w:sz w:val="28"/>
          <w:szCs w:val="28"/>
        </w:rPr>
        <w:t xml:space="preserve"> сельско</w:t>
      </w:r>
      <w:r w:rsidR="00EF2B4B" w:rsidRPr="00FF5D66">
        <w:rPr>
          <w:sz w:val="28"/>
          <w:szCs w:val="28"/>
        </w:rPr>
        <w:t>го</w:t>
      </w:r>
      <w:r w:rsidRPr="00FF5D66">
        <w:rPr>
          <w:sz w:val="28"/>
          <w:szCs w:val="28"/>
        </w:rPr>
        <w:t xml:space="preserve"> поселени</w:t>
      </w:r>
      <w:r w:rsidR="00EF2B4B" w:rsidRPr="00FF5D66">
        <w:rPr>
          <w:sz w:val="28"/>
          <w:szCs w:val="28"/>
        </w:rPr>
        <w:t>я</w:t>
      </w:r>
      <w:r w:rsidR="00FF5D66">
        <w:rPr>
          <w:sz w:val="28"/>
          <w:szCs w:val="28"/>
        </w:rPr>
        <w:t xml:space="preserve"> </w:t>
      </w:r>
      <w:r w:rsidR="00EF2B4B" w:rsidRPr="00FF5D66">
        <w:rPr>
          <w:sz w:val="28"/>
          <w:szCs w:val="28"/>
        </w:rPr>
        <w:t>Успенского</w:t>
      </w:r>
      <w:r w:rsidRPr="00FF5D66">
        <w:rPr>
          <w:sz w:val="28"/>
          <w:szCs w:val="28"/>
        </w:rPr>
        <w:t xml:space="preserve"> района от </w:t>
      </w:r>
      <w:r w:rsidR="00EA7CA6" w:rsidRPr="00FF5D66">
        <w:rPr>
          <w:sz w:val="28"/>
          <w:szCs w:val="28"/>
        </w:rPr>
        <w:t>27</w:t>
      </w:r>
      <w:r w:rsidR="00FF5D66">
        <w:rPr>
          <w:sz w:val="28"/>
          <w:szCs w:val="28"/>
        </w:rPr>
        <w:t xml:space="preserve"> декабря </w:t>
      </w:r>
      <w:r w:rsidRPr="00FF5D66">
        <w:rPr>
          <w:sz w:val="28"/>
          <w:szCs w:val="28"/>
        </w:rPr>
        <w:t xml:space="preserve">2019 </w:t>
      </w:r>
      <w:r w:rsidR="00FF5D66">
        <w:rPr>
          <w:sz w:val="28"/>
          <w:szCs w:val="28"/>
        </w:rPr>
        <w:t xml:space="preserve">года </w:t>
      </w:r>
      <w:r w:rsidRPr="00FF5D66">
        <w:rPr>
          <w:sz w:val="28"/>
          <w:szCs w:val="28"/>
        </w:rPr>
        <w:t xml:space="preserve">№ </w:t>
      </w:r>
      <w:r w:rsidR="00EA7CA6" w:rsidRPr="00FF5D66">
        <w:rPr>
          <w:sz w:val="28"/>
          <w:szCs w:val="28"/>
        </w:rPr>
        <w:t>11</w:t>
      </w:r>
      <w:r w:rsidR="00EF2B4B" w:rsidRPr="00FF5D66">
        <w:rPr>
          <w:sz w:val="28"/>
          <w:szCs w:val="28"/>
        </w:rPr>
        <w:t>4</w:t>
      </w:r>
      <w:r w:rsidRPr="00FF5D66">
        <w:rPr>
          <w:sz w:val="28"/>
          <w:szCs w:val="28"/>
        </w:rPr>
        <w:t xml:space="preserve"> «</w:t>
      </w:r>
      <w:r w:rsidR="00EF2B4B" w:rsidRPr="00FF5D66">
        <w:rPr>
          <w:sz w:val="28"/>
          <w:szCs w:val="28"/>
        </w:rPr>
        <w:t>Об утверждении муниципальных заданий муниципальных бюджетных учреждений культуры Веселовского сельского поселения Успенского района на 20</w:t>
      </w:r>
      <w:r w:rsidR="00EA7CA6" w:rsidRPr="00FF5D66">
        <w:rPr>
          <w:sz w:val="28"/>
          <w:szCs w:val="28"/>
        </w:rPr>
        <w:t>20</w:t>
      </w:r>
      <w:r w:rsidR="00EF2B4B" w:rsidRPr="00FF5D66">
        <w:rPr>
          <w:sz w:val="28"/>
          <w:szCs w:val="28"/>
        </w:rPr>
        <w:t xml:space="preserve"> - 202</w:t>
      </w:r>
      <w:r w:rsidR="00EA7CA6" w:rsidRPr="00FF5D66">
        <w:rPr>
          <w:sz w:val="28"/>
          <w:szCs w:val="28"/>
        </w:rPr>
        <w:t>2</w:t>
      </w:r>
      <w:r w:rsidR="00EF2B4B" w:rsidRPr="00FF5D66">
        <w:rPr>
          <w:sz w:val="28"/>
          <w:szCs w:val="28"/>
        </w:rPr>
        <w:t xml:space="preserve"> годы</w:t>
      </w:r>
      <w:r w:rsidRPr="00FF5D66">
        <w:rPr>
          <w:sz w:val="28"/>
          <w:szCs w:val="28"/>
        </w:rPr>
        <w:t>», п</w:t>
      </w:r>
      <w:r w:rsidR="00FF5D66">
        <w:rPr>
          <w:sz w:val="28"/>
          <w:szCs w:val="28"/>
        </w:rPr>
        <w:t xml:space="preserve"> </w:t>
      </w:r>
      <w:r w:rsidRPr="00FF5D66">
        <w:rPr>
          <w:sz w:val="28"/>
          <w:szCs w:val="28"/>
        </w:rPr>
        <w:t>о</w:t>
      </w:r>
      <w:r w:rsidR="00FF5D66">
        <w:rPr>
          <w:sz w:val="28"/>
          <w:szCs w:val="28"/>
        </w:rPr>
        <w:t xml:space="preserve"> </w:t>
      </w:r>
      <w:r w:rsidRPr="00FF5D66">
        <w:rPr>
          <w:sz w:val="28"/>
          <w:szCs w:val="28"/>
        </w:rPr>
        <w:t>с</w:t>
      </w:r>
      <w:r w:rsidR="00FF5D66">
        <w:rPr>
          <w:sz w:val="28"/>
          <w:szCs w:val="28"/>
        </w:rPr>
        <w:t xml:space="preserve"> </w:t>
      </w:r>
      <w:r w:rsidRPr="00FF5D66">
        <w:rPr>
          <w:sz w:val="28"/>
          <w:szCs w:val="28"/>
        </w:rPr>
        <w:t>т</w:t>
      </w:r>
      <w:r w:rsidR="00FF5D66">
        <w:rPr>
          <w:sz w:val="28"/>
          <w:szCs w:val="28"/>
        </w:rPr>
        <w:t xml:space="preserve"> </w:t>
      </w:r>
      <w:r w:rsidRPr="00FF5D66">
        <w:rPr>
          <w:sz w:val="28"/>
          <w:szCs w:val="28"/>
        </w:rPr>
        <w:t>а</w:t>
      </w:r>
      <w:r w:rsidR="00FF5D66">
        <w:rPr>
          <w:sz w:val="28"/>
          <w:szCs w:val="28"/>
        </w:rPr>
        <w:t xml:space="preserve"> </w:t>
      </w:r>
      <w:r w:rsidRPr="00FF5D66">
        <w:rPr>
          <w:sz w:val="28"/>
          <w:szCs w:val="28"/>
        </w:rPr>
        <w:t>н</w:t>
      </w:r>
      <w:r w:rsidR="00FF5D66">
        <w:rPr>
          <w:sz w:val="28"/>
          <w:szCs w:val="28"/>
        </w:rPr>
        <w:t xml:space="preserve"> </w:t>
      </w:r>
      <w:r w:rsidRPr="00FF5D66">
        <w:rPr>
          <w:sz w:val="28"/>
          <w:szCs w:val="28"/>
        </w:rPr>
        <w:t>о</w:t>
      </w:r>
      <w:r w:rsidR="00FF5D66">
        <w:rPr>
          <w:sz w:val="28"/>
          <w:szCs w:val="28"/>
        </w:rPr>
        <w:t xml:space="preserve"> </w:t>
      </w:r>
      <w:r w:rsidRPr="00FF5D66">
        <w:rPr>
          <w:sz w:val="28"/>
          <w:szCs w:val="28"/>
        </w:rPr>
        <w:t>в</w:t>
      </w:r>
      <w:r w:rsidR="00FF5D66">
        <w:rPr>
          <w:sz w:val="28"/>
          <w:szCs w:val="28"/>
        </w:rPr>
        <w:t xml:space="preserve"> </w:t>
      </w:r>
      <w:r w:rsidRPr="00FF5D66">
        <w:rPr>
          <w:sz w:val="28"/>
          <w:szCs w:val="28"/>
        </w:rPr>
        <w:t>л</w:t>
      </w:r>
      <w:r w:rsidR="00FF5D66">
        <w:rPr>
          <w:sz w:val="28"/>
          <w:szCs w:val="28"/>
        </w:rPr>
        <w:t xml:space="preserve"> </w:t>
      </w:r>
      <w:r w:rsidRPr="00FF5D66">
        <w:rPr>
          <w:sz w:val="28"/>
          <w:szCs w:val="28"/>
        </w:rPr>
        <w:t>я</w:t>
      </w:r>
      <w:r w:rsidR="00FF5D66">
        <w:rPr>
          <w:sz w:val="28"/>
          <w:szCs w:val="28"/>
        </w:rPr>
        <w:t xml:space="preserve"> </w:t>
      </w:r>
      <w:r w:rsidRPr="00FF5D66">
        <w:rPr>
          <w:sz w:val="28"/>
          <w:szCs w:val="28"/>
        </w:rPr>
        <w:t>ю:</w:t>
      </w:r>
    </w:p>
    <w:p w:rsidR="00EF2B4B" w:rsidRPr="00FF5D66" w:rsidRDefault="00FC6ECB" w:rsidP="00FF5D66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5D66">
        <w:rPr>
          <w:sz w:val="28"/>
          <w:szCs w:val="28"/>
        </w:rPr>
        <w:t xml:space="preserve">1. Внести изменения в план финансово-хозяйственной деятельности муниципального бюджетного учреждения </w:t>
      </w:r>
      <w:r w:rsidR="00EF2B4B" w:rsidRPr="00FF5D66">
        <w:rPr>
          <w:sz w:val="28"/>
          <w:szCs w:val="28"/>
        </w:rPr>
        <w:t>«Веселовский сельский дом культуры»</w:t>
      </w:r>
      <w:r w:rsidRPr="00FF5D66">
        <w:rPr>
          <w:sz w:val="28"/>
          <w:szCs w:val="28"/>
        </w:rPr>
        <w:t xml:space="preserve"> согласно приложению.</w:t>
      </w:r>
    </w:p>
    <w:p w:rsidR="00FC6ECB" w:rsidRPr="00FF5D66" w:rsidRDefault="00FC6ECB" w:rsidP="00FF5D66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5D66">
        <w:rPr>
          <w:sz w:val="28"/>
          <w:szCs w:val="28"/>
        </w:rPr>
        <w:t xml:space="preserve">2. Разместить настоящее постановление на официальном сайте администрации </w:t>
      </w:r>
      <w:r w:rsidR="007F7554" w:rsidRPr="00FF5D66">
        <w:rPr>
          <w:sz w:val="28"/>
          <w:szCs w:val="28"/>
        </w:rPr>
        <w:t>Веселовского сельского поселения Успенского</w:t>
      </w:r>
      <w:r w:rsidRPr="00FF5D66">
        <w:rPr>
          <w:sz w:val="28"/>
          <w:szCs w:val="28"/>
        </w:rPr>
        <w:t xml:space="preserve"> района.</w:t>
      </w:r>
    </w:p>
    <w:p w:rsidR="00FC6ECB" w:rsidRPr="00FF5D66" w:rsidRDefault="00FC6ECB" w:rsidP="00FF5D66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5D66">
        <w:rPr>
          <w:sz w:val="28"/>
          <w:szCs w:val="28"/>
        </w:rPr>
        <w:t>3. Контроль за исполнением настоящего постановлени</w:t>
      </w:r>
      <w:r w:rsidR="00D659C0" w:rsidRPr="00FF5D66">
        <w:rPr>
          <w:sz w:val="28"/>
          <w:szCs w:val="28"/>
        </w:rPr>
        <w:t>я</w:t>
      </w:r>
      <w:r w:rsidRPr="00FF5D66">
        <w:rPr>
          <w:sz w:val="28"/>
          <w:szCs w:val="28"/>
        </w:rPr>
        <w:t xml:space="preserve"> оставляю за собой.</w:t>
      </w:r>
    </w:p>
    <w:p w:rsidR="007F7554" w:rsidRDefault="00424945" w:rsidP="00424945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 в силу со дня его подписания.</w:t>
      </w:r>
    </w:p>
    <w:p w:rsidR="00424945" w:rsidRPr="00FF5D66" w:rsidRDefault="00424945" w:rsidP="00FF5D66">
      <w:pPr>
        <w:pStyle w:val="a3"/>
        <w:shd w:val="clear" w:color="auto" w:fill="F9FC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C6ECB" w:rsidRPr="00FF5D66" w:rsidRDefault="00FC6ECB" w:rsidP="00FF5D66">
      <w:pPr>
        <w:pStyle w:val="a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 w:rsidRPr="00FF5D66">
        <w:rPr>
          <w:sz w:val="28"/>
          <w:szCs w:val="28"/>
        </w:rPr>
        <w:t xml:space="preserve">Глава </w:t>
      </w:r>
      <w:r w:rsidR="007F7554" w:rsidRPr="00FF5D66">
        <w:rPr>
          <w:sz w:val="28"/>
          <w:szCs w:val="28"/>
        </w:rPr>
        <w:t>Веселовского сельского</w:t>
      </w:r>
    </w:p>
    <w:p w:rsidR="007F7554" w:rsidRPr="00FF5D66" w:rsidRDefault="00FF5D66" w:rsidP="00FF5D66">
      <w:pPr>
        <w:pStyle w:val="a3"/>
        <w:shd w:val="clear" w:color="auto" w:fill="F9FC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F7554" w:rsidRPr="00FF5D66">
        <w:rPr>
          <w:sz w:val="28"/>
          <w:szCs w:val="28"/>
        </w:rPr>
        <w:t xml:space="preserve">оселения Успенского района                                             </w:t>
      </w:r>
      <w:r>
        <w:rPr>
          <w:sz w:val="28"/>
          <w:szCs w:val="28"/>
        </w:rPr>
        <w:t xml:space="preserve">        </w:t>
      </w:r>
      <w:r w:rsidR="007F7554" w:rsidRPr="00FF5D66">
        <w:rPr>
          <w:sz w:val="28"/>
          <w:szCs w:val="28"/>
        </w:rPr>
        <w:t xml:space="preserve"> Т.Я. Кузнецова</w:t>
      </w:r>
    </w:p>
    <w:p w:rsidR="00FF5D66" w:rsidRDefault="00424945" w:rsidP="00FF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F5D66" w:rsidRPr="00FF5D66" w:rsidRDefault="00FF5D66" w:rsidP="00FF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66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FF5D66" w:rsidRPr="00FF5D66" w:rsidRDefault="00FF5D66" w:rsidP="00FF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66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FF5D66" w:rsidRPr="00FF5D66" w:rsidRDefault="00FF5D66" w:rsidP="00FF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66">
        <w:rPr>
          <w:rFonts w:ascii="Times New Roman" w:hAnsi="Times New Roman" w:cs="Times New Roman"/>
          <w:sz w:val="28"/>
          <w:szCs w:val="28"/>
        </w:rPr>
        <w:t>Веселовского сельского поселения                                                 Е.Н. Сулименко</w:t>
      </w:r>
    </w:p>
    <w:p w:rsidR="00FF5D66" w:rsidRPr="00FF5D66" w:rsidRDefault="00FF5D66" w:rsidP="00FF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D66" w:rsidRPr="00FF5D66" w:rsidRDefault="00FF5D66" w:rsidP="00FF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66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FF5D66" w:rsidRPr="00FF5D66" w:rsidRDefault="00FF5D66" w:rsidP="00FF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66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</w:p>
    <w:p w:rsidR="00FF5D66" w:rsidRPr="00FF5D66" w:rsidRDefault="00FF5D66" w:rsidP="00FF5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66">
        <w:rPr>
          <w:rFonts w:ascii="Times New Roman" w:hAnsi="Times New Roman" w:cs="Times New Roman"/>
          <w:sz w:val="28"/>
          <w:szCs w:val="28"/>
        </w:rPr>
        <w:t>Веселовского сельского поселения                                                     С.Н. Яганова</w:t>
      </w:r>
    </w:p>
    <w:p w:rsidR="00FF5D66" w:rsidRPr="00FF5D66" w:rsidRDefault="00FF5D66" w:rsidP="00FF5D66">
      <w:pPr>
        <w:pStyle w:val="a3"/>
        <w:shd w:val="clear" w:color="auto" w:fill="FFFFFF"/>
        <w:spacing w:before="0" w:beforeAutospacing="0" w:after="0" w:afterAutospacing="0"/>
        <w:ind w:firstLine="567"/>
        <w:rPr>
          <w:sz w:val="21"/>
          <w:szCs w:val="21"/>
        </w:rPr>
      </w:pPr>
    </w:p>
    <w:p w:rsidR="00FF5D66" w:rsidRPr="00424945" w:rsidRDefault="00FF5D66" w:rsidP="00FF5D66">
      <w:pPr>
        <w:pStyle w:val="a3"/>
        <w:shd w:val="clear" w:color="auto" w:fill="FFFFFF"/>
        <w:spacing w:before="0" w:beforeAutospacing="0" w:after="0" w:afterAutospacing="0" w:line="315" w:lineRule="atLeast"/>
        <w:ind w:left="4956"/>
        <w:rPr>
          <w:sz w:val="28"/>
          <w:szCs w:val="28"/>
        </w:rPr>
      </w:pPr>
      <w:r w:rsidRPr="00424945">
        <w:rPr>
          <w:sz w:val="28"/>
          <w:szCs w:val="28"/>
        </w:rPr>
        <w:lastRenderedPageBreak/>
        <w:t>Приложение</w:t>
      </w:r>
    </w:p>
    <w:p w:rsidR="00FF5D66" w:rsidRPr="00424945" w:rsidRDefault="00FF5D66" w:rsidP="00FF5D66">
      <w:pPr>
        <w:pStyle w:val="a3"/>
        <w:shd w:val="clear" w:color="auto" w:fill="FFFFFF"/>
        <w:spacing w:before="0" w:beforeAutospacing="0" w:after="0" w:afterAutospacing="0" w:line="315" w:lineRule="atLeast"/>
        <w:ind w:left="4956"/>
        <w:rPr>
          <w:sz w:val="28"/>
          <w:szCs w:val="28"/>
        </w:rPr>
      </w:pPr>
      <w:r w:rsidRPr="00424945">
        <w:rPr>
          <w:sz w:val="28"/>
          <w:szCs w:val="28"/>
        </w:rPr>
        <w:t xml:space="preserve">к постановлению администрации </w:t>
      </w:r>
    </w:p>
    <w:p w:rsidR="00FF5D66" w:rsidRPr="00424945" w:rsidRDefault="00FF5D66" w:rsidP="00FF5D66">
      <w:pPr>
        <w:pStyle w:val="a3"/>
        <w:shd w:val="clear" w:color="auto" w:fill="FFFFFF"/>
        <w:spacing w:before="0" w:beforeAutospacing="0" w:after="0" w:afterAutospacing="0" w:line="315" w:lineRule="atLeast"/>
        <w:ind w:left="4956"/>
        <w:rPr>
          <w:sz w:val="28"/>
          <w:szCs w:val="28"/>
        </w:rPr>
      </w:pPr>
      <w:r w:rsidRPr="00424945">
        <w:rPr>
          <w:sz w:val="28"/>
          <w:szCs w:val="28"/>
        </w:rPr>
        <w:t>Веселовского сельского поселения</w:t>
      </w:r>
    </w:p>
    <w:p w:rsidR="00FF5D66" w:rsidRPr="00424945" w:rsidRDefault="00FF5D66" w:rsidP="00FF5D66">
      <w:pPr>
        <w:pStyle w:val="a3"/>
        <w:shd w:val="clear" w:color="auto" w:fill="FFFFFF"/>
        <w:spacing w:before="0" w:beforeAutospacing="0" w:after="0" w:afterAutospacing="0" w:line="315" w:lineRule="atLeast"/>
        <w:ind w:left="4956"/>
        <w:rPr>
          <w:sz w:val="28"/>
          <w:szCs w:val="28"/>
        </w:rPr>
      </w:pPr>
      <w:r w:rsidRPr="00424945">
        <w:rPr>
          <w:sz w:val="28"/>
          <w:szCs w:val="28"/>
        </w:rPr>
        <w:t>Успенского района</w:t>
      </w:r>
    </w:p>
    <w:p w:rsidR="00EF2965" w:rsidRPr="00424945" w:rsidRDefault="00FF5D66" w:rsidP="00FF5D66">
      <w:pPr>
        <w:pStyle w:val="a3"/>
        <w:shd w:val="clear" w:color="auto" w:fill="FFFFFF"/>
        <w:spacing w:before="0" w:beforeAutospacing="0" w:after="0" w:afterAutospacing="0" w:line="315" w:lineRule="atLeast"/>
        <w:ind w:left="4956"/>
        <w:rPr>
          <w:sz w:val="28"/>
          <w:szCs w:val="28"/>
        </w:rPr>
      </w:pPr>
      <w:r w:rsidRPr="00424945">
        <w:rPr>
          <w:sz w:val="28"/>
          <w:szCs w:val="28"/>
        </w:rPr>
        <w:t>от 20 ноября 2020 года №125</w:t>
      </w:r>
    </w:p>
    <w:p w:rsidR="00FF5D66" w:rsidRPr="00424945" w:rsidRDefault="00FF5D66" w:rsidP="00FF5D66">
      <w:pPr>
        <w:pStyle w:val="a3"/>
        <w:shd w:val="clear" w:color="auto" w:fill="FFFFFF"/>
        <w:spacing w:before="0" w:beforeAutospacing="0" w:after="0" w:afterAutospacing="0" w:line="315" w:lineRule="atLeast"/>
        <w:ind w:left="3540"/>
        <w:rPr>
          <w:sz w:val="28"/>
          <w:szCs w:val="28"/>
        </w:rPr>
      </w:pPr>
    </w:p>
    <w:tbl>
      <w:tblPr>
        <w:tblW w:w="95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0"/>
        <w:gridCol w:w="914"/>
        <w:gridCol w:w="450"/>
        <w:gridCol w:w="330"/>
        <w:gridCol w:w="1244"/>
        <w:gridCol w:w="450"/>
        <w:gridCol w:w="435"/>
        <w:gridCol w:w="1422"/>
      </w:tblGrid>
      <w:tr w:rsidR="00A01EC2" w:rsidRPr="00424945" w:rsidTr="00EF2965"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1EC2" w:rsidRPr="00424945" w:rsidRDefault="00A01EC2" w:rsidP="00A01E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494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01EC2" w:rsidRPr="00424945" w:rsidRDefault="00A01EC2" w:rsidP="00A01E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4945">
              <w:rPr>
                <w:rFonts w:ascii="Times New Roman" w:hAnsi="Times New Roman" w:cs="Times New Roman"/>
                <w:lang w:eastAsia="ru-RU"/>
              </w:rPr>
              <w:t>УТВЕРЖДАЮ</w:t>
            </w:r>
          </w:p>
        </w:tc>
      </w:tr>
      <w:tr w:rsidR="00A01EC2" w:rsidRPr="00424945" w:rsidTr="00EF2965">
        <w:tc>
          <w:tcPr>
            <w:tcW w:w="0" w:type="auto"/>
            <w:vMerge/>
            <w:vAlign w:val="center"/>
            <w:hideMark/>
          </w:tcPr>
          <w:p w:rsidR="00A01EC2" w:rsidRPr="00424945" w:rsidRDefault="00A01EC2" w:rsidP="00A01E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01EC2" w:rsidRPr="00424945" w:rsidRDefault="00A01EC2" w:rsidP="00A01E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4945">
              <w:rPr>
                <w:rFonts w:ascii="Times New Roman" w:hAnsi="Times New Roman" w:cs="Times New Roman"/>
                <w:lang w:eastAsia="ru-RU"/>
              </w:rPr>
              <w:t xml:space="preserve">Глава Веселовского сельского поселения  </w:t>
            </w:r>
          </w:p>
        </w:tc>
      </w:tr>
      <w:tr w:rsidR="00A01EC2" w:rsidRPr="00424945" w:rsidTr="00EF2965">
        <w:tc>
          <w:tcPr>
            <w:tcW w:w="0" w:type="auto"/>
            <w:vMerge/>
            <w:vAlign w:val="center"/>
            <w:hideMark/>
          </w:tcPr>
          <w:p w:rsidR="00A01EC2" w:rsidRPr="00424945" w:rsidRDefault="00A01EC2" w:rsidP="00A01E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1EC2" w:rsidRPr="00424945" w:rsidRDefault="00A01EC2" w:rsidP="00A01E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4945">
              <w:rPr>
                <w:rFonts w:ascii="Times New Roman" w:hAnsi="Times New Roman" w:cs="Times New Roman"/>
                <w:vertAlign w:val="superscript"/>
                <w:lang w:eastAsia="ru-RU"/>
              </w:rPr>
              <w:t>(наименование должности лица, утверждающего документ)</w:t>
            </w:r>
          </w:p>
        </w:tc>
      </w:tr>
      <w:tr w:rsidR="00A01EC2" w:rsidRPr="00424945" w:rsidTr="00EF2965">
        <w:tc>
          <w:tcPr>
            <w:tcW w:w="0" w:type="auto"/>
            <w:vMerge/>
            <w:vAlign w:val="center"/>
            <w:hideMark/>
          </w:tcPr>
          <w:p w:rsidR="00A01EC2" w:rsidRPr="00424945" w:rsidRDefault="00A01EC2" w:rsidP="00A01E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1EC2" w:rsidRPr="00424945" w:rsidRDefault="00A01EC2" w:rsidP="00A01E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4945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01EC2" w:rsidRPr="00424945" w:rsidRDefault="00A01EC2" w:rsidP="00A01E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4945">
              <w:rPr>
                <w:rFonts w:ascii="Times New Roman" w:hAnsi="Times New Roman" w:cs="Times New Roman"/>
                <w:lang w:eastAsia="ru-RU"/>
              </w:rPr>
              <w:t>Т.Я. Кузнецова</w:t>
            </w:r>
          </w:p>
        </w:tc>
      </w:tr>
      <w:tr w:rsidR="00A01EC2" w:rsidRPr="00424945" w:rsidTr="00EF2965">
        <w:tc>
          <w:tcPr>
            <w:tcW w:w="0" w:type="auto"/>
            <w:vMerge/>
            <w:vAlign w:val="center"/>
            <w:hideMark/>
          </w:tcPr>
          <w:p w:rsidR="00A01EC2" w:rsidRPr="00424945" w:rsidRDefault="00A01EC2" w:rsidP="00A01E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1EC2" w:rsidRPr="00424945" w:rsidRDefault="00A01EC2" w:rsidP="00A01E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4945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1EC2" w:rsidRPr="00424945" w:rsidRDefault="00A01EC2" w:rsidP="00A01E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4945">
              <w:rPr>
                <w:rFonts w:ascii="Times New Roman" w:hAnsi="Times New Roman" w:cs="Times New Roman"/>
                <w:vertAlign w:val="superscript"/>
                <w:lang w:eastAsia="ru-RU"/>
              </w:rPr>
              <w:t>(расшифровка подписи)</w:t>
            </w:r>
          </w:p>
        </w:tc>
      </w:tr>
      <w:tr w:rsidR="00A01EC2" w:rsidRPr="00424945" w:rsidTr="00EF2965">
        <w:tc>
          <w:tcPr>
            <w:tcW w:w="0" w:type="auto"/>
            <w:vMerge/>
            <w:vAlign w:val="center"/>
            <w:hideMark/>
          </w:tcPr>
          <w:p w:rsidR="00A01EC2" w:rsidRPr="00424945" w:rsidRDefault="00A01EC2" w:rsidP="00A01E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1EC2" w:rsidRPr="00424945" w:rsidRDefault="00A01EC2" w:rsidP="00A01EC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424945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1EC2" w:rsidRPr="00424945" w:rsidRDefault="00A01EC2" w:rsidP="00A01E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1EC2" w:rsidRPr="00424945" w:rsidRDefault="00A01EC2" w:rsidP="00A01E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4945"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1EC2" w:rsidRPr="00424945" w:rsidRDefault="00A01EC2" w:rsidP="00A01E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1EC2" w:rsidRPr="00424945" w:rsidRDefault="00A01EC2" w:rsidP="00A01E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4945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1EC2" w:rsidRPr="00424945" w:rsidRDefault="00A01EC2" w:rsidP="00A01E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1EC2" w:rsidRPr="00424945" w:rsidRDefault="00A01EC2" w:rsidP="00A01E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24945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</w:tr>
      <w:tr w:rsidR="00A01EC2" w:rsidRPr="00424945" w:rsidTr="00EF2965">
        <w:tc>
          <w:tcPr>
            <w:tcW w:w="43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1EC2" w:rsidRPr="00424945" w:rsidRDefault="00A01EC2" w:rsidP="00A01E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1EC2" w:rsidRPr="00424945" w:rsidRDefault="00A01EC2" w:rsidP="00A01E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1EC2" w:rsidRPr="00424945" w:rsidRDefault="00A01EC2" w:rsidP="00A01E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1EC2" w:rsidRPr="00424945" w:rsidRDefault="00A01EC2" w:rsidP="00A01E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4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1EC2" w:rsidRPr="00424945" w:rsidRDefault="00A01EC2" w:rsidP="00A01E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1EC2" w:rsidRPr="00424945" w:rsidRDefault="00A01EC2" w:rsidP="00A01E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1EC2" w:rsidRPr="00424945" w:rsidRDefault="00A01EC2" w:rsidP="00A01E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1EC2" w:rsidRPr="00424945" w:rsidRDefault="00A01EC2" w:rsidP="00A01EC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A01EC2" w:rsidRPr="00424945" w:rsidRDefault="00A01EC2" w:rsidP="00A0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424945">
        <w:rPr>
          <w:rFonts w:ascii="Times New Roman" w:hAnsi="Times New Roman" w:cs="Times New Roman"/>
          <w:b/>
          <w:bCs/>
          <w:lang w:eastAsia="ru-RU"/>
        </w:rPr>
        <w:t> </w:t>
      </w:r>
    </w:p>
    <w:p w:rsidR="00EA7CA6" w:rsidRPr="00FF5D66" w:rsidRDefault="00EA7CA6" w:rsidP="00FF5D6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FF5D66">
        <w:rPr>
          <w:b/>
          <w:bCs/>
          <w:sz w:val="28"/>
          <w:szCs w:val="28"/>
        </w:rPr>
        <w:t>План финансово-хозяйственной деятельности</w:t>
      </w:r>
    </w:p>
    <w:p w:rsidR="00EA7CA6" w:rsidRPr="00FF5D66" w:rsidRDefault="00EA7CA6" w:rsidP="00FF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5D66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бюджетного учреждения</w:t>
      </w:r>
    </w:p>
    <w:p w:rsidR="00EA7CA6" w:rsidRPr="00FF5D66" w:rsidRDefault="00FF5D66" w:rsidP="00FF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EA7CA6" w:rsidRPr="00FF5D66">
        <w:rPr>
          <w:rFonts w:ascii="Times New Roman" w:hAnsi="Times New Roman" w:cs="Times New Roman"/>
          <w:b/>
          <w:sz w:val="28"/>
          <w:szCs w:val="28"/>
          <w:lang w:eastAsia="ru-RU"/>
        </w:rPr>
        <w:t>Веселовский сельский Дом Культуры»</w:t>
      </w:r>
    </w:p>
    <w:p w:rsidR="00EA7CA6" w:rsidRPr="00FF5D66" w:rsidRDefault="00EA7CA6" w:rsidP="00FF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5D66">
        <w:rPr>
          <w:rFonts w:ascii="Times New Roman" w:hAnsi="Times New Roman" w:cs="Times New Roman"/>
          <w:b/>
          <w:sz w:val="28"/>
          <w:szCs w:val="28"/>
          <w:lang w:eastAsia="ru-RU"/>
        </w:rPr>
        <w:t>Веселовского сельского поселения Успенского района</w:t>
      </w:r>
    </w:p>
    <w:p w:rsidR="00EA7CA6" w:rsidRPr="00FF5D66" w:rsidRDefault="00EA7CA6" w:rsidP="00FF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5D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 2020 год</w:t>
      </w:r>
    </w:p>
    <w:p w:rsidR="00EA7CA6" w:rsidRPr="00FF5D66" w:rsidRDefault="00EA7CA6" w:rsidP="00FF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7CA6" w:rsidRPr="00FF5D66" w:rsidRDefault="00EA7CA6" w:rsidP="00FF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D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I. Сведения о деятельности учреждения (подразделения)</w:t>
      </w:r>
    </w:p>
    <w:p w:rsidR="00EA7CA6" w:rsidRPr="00FF5D66" w:rsidRDefault="00EA7CA6" w:rsidP="00FF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D66">
        <w:rPr>
          <w:rFonts w:ascii="Times New Roman" w:hAnsi="Times New Roman" w:cs="Times New Roman"/>
          <w:sz w:val="28"/>
          <w:szCs w:val="28"/>
          <w:lang w:eastAsia="ru-RU"/>
        </w:rPr>
        <w:t>1.1. Цели деятельности учреждения (подразделения):</w:t>
      </w:r>
    </w:p>
    <w:p w:rsidR="00EA7CA6" w:rsidRPr="00FF5D66" w:rsidRDefault="00EA7CA6" w:rsidP="00FF5D66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F5D66">
        <w:rPr>
          <w:rFonts w:ascii="Times New Roman" w:hAnsi="Times New Roman" w:cs="Times New Roman"/>
          <w:sz w:val="28"/>
          <w:szCs w:val="28"/>
          <w:lang/>
        </w:rPr>
        <w:t>удовлетворение потребности личности в интеллектуальном, культурном и</w:t>
      </w:r>
      <w:r w:rsidR="00FF5D66" w:rsidRPr="00FF5D66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FF5D66">
        <w:rPr>
          <w:rFonts w:ascii="Times New Roman" w:hAnsi="Times New Roman" w:cs="Times New Roman"/>
          <w:sz w:val="28"/>
          <w:szCs w:val="28"/>
          <w:lang/>
        </w:rPr>
        <w:t>нравственном развитии посредством получения высшего и послевузовског</w:t>
      </w:r>
      <w:r w:rsidR="00FF5D66" w:rsidRPr="00FF5D66">
        <w:rPr>
          <w:rFonts w:ascii="Times New Roman" w:hAnsi="Times New Roman" w:cs="Times New Roman"/>
          <w:sz w:val="28"/>
          <w:szCs w:val="28"/>
          <w:lang/>
        </w:rPr>
        <w:t xml:space="preserve">о </w:t>
      </w:r>
      <w:r w:rsidRPr="00FF5D66">
        <w:rPr>
          <w:rFonts w:ascii="Times New Roman" w:hAnsi="Times New Roman" w:cs="Times New Roman"/>
          <w:sz w:val="28"/>
          <w:szCs w:val="28"/>
          <w:lang/>
        </w:rPr>
        <w:t>профессионального образования;</w:t>
      </w:r>
    </w:p>
    <w:p w:rsidR="00EA7CA6" w:rsidRPr="00FF5D66" w:rsidRDefault="00EA7CA6" w:rsidP="00FF5D66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F5D66">
        <w:rPr>
          <w:rFonts w:ascii="Times New Roman" w:hAnsi="Times New Roman" w:cs="Times New Roman"/>
          <w:sz w:val="28"/>
          <w:szCs w:val="28"/>
          <w:lang/>
        </w:rPr>
        <w:t>удовлетворение потребности общества и государства в квалифицированных специалистах с высшим образованием и научно-педагогических кадрах высшей</w:t>
      </w:r>
      <w:r w:rsidR="00FF5D66" w:rsidRPr="00FF5D66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FF5D66">
        <w:rPr>
          <w:rFonts w:ascii="Times New Roman" w:hAnsi="Times New Roman" w:cs="Times New Roman"/>
          <w:sz w:val="28"/>
          <w:szCs w:val="28"/>
          <w:lang/>
        </w:rPr>
        <w:t>квалификации;</w:t>
      </w:r>
    </w:p>
    <w:p w:rsidR="00EA7CA6" w:rsidRPr="00FF5D66" w:rsidRDefault="00EA7CA6" w:rsidP="00FF5D66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F5D66">
        <w:rPr>
          <w:rFonts w:ascii="Times New Roman" w:hAnsi="Times New Roman" w:cs="Times New Roman"/>
          <w:sz w:val="28"/>
          <w:szCs w:val="28"/>
          <w:lang/>
        </w:rPr>
        <w:t>организация и проведение фундаментальных и прикладных научных исследований, других научных, научно-технических и опытно-конструкторских работ, направленных на создание и реализацию научно-технической продукции;</w:t>
      </w:r>
    </w:p>
    <w:p w:rsidR="00EA7CA6" w:rsidRPr="00FF5D66" w:rsidRDefault="00EA7CA6" w:rsidP="00FF5D66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F5D66">
        <w:rPr>
          <w:rFonts w:ascii="Times New Roman" w:hAnsi="Times New Roman" w:cs="Times New Roman"/>
          <w:sz w:val="28"/>
          <w:szCs w:val="28"/>
          <w:lang/>
        </w:rPr>
        <w:t>подготовка, переподготовка и повышение квалификации сотрудников с высшим профессиональным образованием и научно-педагогических работников высшей квалификации;</w:t>
      </w:r>
    </w:p>
    <w:p w:rsidR="00EA7CA6" w:rsidRPr="00FF5D66" w:rsidRDefault="00EA7CA6" w:rsidP="00FF5D66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F5D66">
        <w:rPr>
          <w:rFonts w:ascii="Times New Roman" w:hAnsi="Times New Roman" w:cs="Times New Roman"/>
          <w:sz w:val="28"/>
          <w:szCs w:val="28"/>
          <w:lang/>
        </w:rPr>
        <w:t>накопление, сохранение и преумножение нравственных, культурных и научных ценностей общества;</w:t>
      </w:r>
    </w:p>
    <w:p w:rsidR="00EA7CA6" w:rsidRPr="00FF5D66" w:rsidRDefault="00EA7CA6" w:rsidP="00FF5D66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F5D66">
        <w:rPr>
          <w:rFonts w:ascii="Times New Roman" w:hAnsi="Times New Roman" w:cs="Times New Roman"/>
          <w:sz w:val="28"/>
          <w:szCs w:val="28"/>
          <w:lang/>
        </w:rPr>
        <w:t>распространение знаний среди населения, повышение его образовательного и культурного уровня.</w:t>
      </w:r>
    </w:p>
    <w:p w:rsidR="00EA7CA6" w:rsidRPr="00FF5D66" w:rsidRDefault="00EA7CA6" w:rsidP="00FF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D66">
        <w:rPr>
          <w:rFonts w:ascii="Times New Roman" w:hAnsi="Times New Roman" w:cs="Times New Roman"/>
          <w:sz w:val="28"/>
          <w:szCs w:val="28"/>
          <w:lang w:eastAsia="ru-RU"/>
        </w:rPr>
        <w:t>1.2. Виды деятельности учреждения (подразделения):</w:t>
      </w:r>
    </w:p>
    <w:p w:rsidR="00EA7CA6" w:rsidRPr="00FF5D66" w:rsidRDefault="00EA7CA6" w:rsidP="00FF5D66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F5D66">
        <w:rPr>
          <w:rFonts w:ascii="Times New Roman" w:hAnsi="Times New Roman" w:cs="Times New Roman"/>
          <w:sz w:val="28"/>
          <w:szCs w:val="28"/>
          <w:lang/>
        </w:rPr>
        <w:t>предоставление образовательных услуг по программам высшего,послевузовского и дополнительного профессионального образования;</w:t>
      </w:r>
    </w:p>
    <w:p w:rsidR="00EA7CA6" w:rsidRPr="00FF5D66" w:rsidRDefault="00EA7CA6" w:rsidP="00FF5D66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F5D66">
        <w:rPr>
          <w:rFonts w:ascii="Times New Roman" w:hAnsi="Times New Roman" w:cs="Times New Roman"/>
          <w:sz w:val="28"/>
          <w:szCs w:val="28"/>
          <w:lang/>
        </w:rPr>
        <w:lastRenderedPageBreak/>
        <w:t>проведение подготовки, профессиональной переподготовки и (или) повышение квалификации сотрудников высшей квалификации, научных и научно</w:t>
      </w:r>
      <w:r w:rsidR="00FF5D66" w:rsidRPr="00FF5D66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FF5D66">
        <w:rPr>
          <w:rFonts w:ascii="Times New Roman" w:hAnsi="Times New Roman" w:cs="Times New Roman"/>
          <w:sz w:val="28"/>
          <w:szCs w:val="28"/>
          <w:lang/>
        </w:rPr>
        <w:t>педагогических работников;</w:t>
      </w:r>
    </w:p>
    <w:p w:rsidR="00EA7CA6" w:rsidRPr="00FF5D66" w:rsidRDefault="00EA7CA6" w:rsidP="00FF5D66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F5D66">
        <w:rPr>
          <w:rFonts w:ascii="Times New Roman" w:hAnsi="Times New Roman" w:cs="Times New Roman"/>
          <w:sz w:val="28"/>
          <w:szCs w:val="28"/>
          <w:lang/>
        </w:rPr>
        <w:t>выполнение фундаментальных и прикладных научных исследований;</w:t>
      </w:r>
    </w:p>
    <w:p w:rsidR="00EA7CA6" w:rsidRPr="00FF5D66" w:rsidRDefault="00EA7CA6" w:rsidP="00FF5D66">
      <w:pPr>
        <w:numPr>
          <w:ilvl w:val="0"/>
          <w:numId w:val="2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F5D66">
        <w:rPr>
          <w:rFonts w:ascii="Times New Roman" w:hAnsi="Times New Roman" w:cs="Times New Roman"/>
          <w:sz w:val="28"/>
          <w:szCs w:val="28"/>
          <w:lang/>
        </w:rPr>
        <w:t>предоставление в аренду закрепленного за учреждением имущества.</w:t>
      </w:r>
    </w:p>
    <w:p w:rsidR="00EA7CA6" w:rsidRPr="00FF5D66" w:rsidRDefault="00EA7CA6" w:rsidP="00FF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D66">
        <w:rPr>
          <w:rFonts w:ascii="Times New Roman" w:hAnsi="Times New Roman" w:cs="Times New Roman"/>
          <w:sz w:val="28"/>
          <w:szCs w:val="28"/>
          <w:lang w:eastAsia="ru-RU"/>
        </w:rPr>
        <w:t>1.3. Перечень услуг (работ), осуществляемых на платной основе:</w:t>
      </w:r>
    </w:p>
    <w:p w:rsidR="00EA7CA6" w:rsidRPr="00FF5D66" w:rsidRDefault="00EA7CA6" w:rsidP="00FF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D66">
        <w:rPr>
          <w:rFonts w:ascii="Times New Roman" w:hAnsi="Times New Roman" w:cs="Times New Roman"/>
          <w:sz w:val="28"/>
          <w:szCs w:val="28"/>
          <w:lang w:eastAsia="ru-RU"/>
        </w:rPr>
        <w:t>Учреждение предоставляет на платной основе следующие услуги, которые в соответствии с  Уставом относятся к видам деятельности:</w:t>
      </w:r>
    </w:p>
    <w:p w:rsidR="00EA7CA6" w:rsidRPr="00FF5D66" w:rsidRDefault="00EA7CA6" w:rsidP="00FF5D66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F5D66">
        <w:rPr>
          <w:rFonts w:ascii="Times New Roman" w:hAnsi="Times New Roman" w:cs="Times New Roman"/>
          <w:sz w:val="28"/>
          <w:szCs w:val="28"/>
          <w:lang/>
        </w:rPr>
        <w:t>образовательные услуги по программам высшего, послевузовского и</w:t>
      </w:r>
      <w:r w:rsidR="00FF5D66" w:rsidRPr="00FF5D66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FF5D66">
        <w:rPr>
          <w:rFonts w:ascii="Times New Roman" w:hAnsi="Times New Roman" w:cs="Times New Roman"/>
          <w:sz w:val="28"/>
          <w:szCs w:val="28"/>
          <w:lang/>
        </w:rPr>
        <w:t>дополнительного профессионального образования;</w:t>
      </w:r>
    </w:p>
    <w:p w:rsidR="00EA7CA6" w:rsidRPr="00FF5D66" w:rsidRDefault="00EA7CA6" w:rsidP="00FF5D66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F5D66">
        <w:rPr>
          <w:rFonts w:ascii="Times New Roman" w:hAnsi="Times New Roman" w:cs="Times New Roman"/>
          <w:sz w:val="28"/>
          <w:szCs w:val="28"/>
          <w:lang/>
        </w:rPr>
        <w:t>подготовка, профессиональная переподготовка и (или) повышение квалификации</w:t>
      </w:r>
      <w:r w:rsidR="00FF5D66" w:rsidRPr="00FF5D66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FF5D66">
        <w:rPr>
          <w:rFonts w:ascii="Times New Roman" w:hAnsi="Times New Roman" w:cs="Times New Roman"/>
          <w:sz w:val="28"/>
          <w:szCs w:val="28"/>
          <w:lang/>
        </w:rPr>
        <w:t>сотрудников высшей квалификации, научных и научно-педагогических работников;</w:t>
      </w:r>
    </w:p>
    <w:p w:rsidR="00EA7CA6" w:rsidRPr="00FF5D66" w:rsidRDefault="00EA7CA6" w:rsidP="00FF5D66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F5D66">
        <w:rPr>
          <w:rFonts w:ascii="Times New Roman" w:hAnsi="Times New Roman" w:cs="Times New Roman"/>
          <w:sz w:val="28"/>
          <w:szCs w:val="28"/>
          <w:lang/>
        </w:rPr>
        <w:t>выполнение фундаментальных и прикладных научных исследований;</w:t>
      </w:r>
    </w:p>
    <w:p w:rsidR="00EA7CA6" w:rsidRPr="00FF5D66" w:rsidRDefault="00EA7CA6" w:rsidP="00FF5D66">
      <w:pPr>
        <w:numPr>
          <w:ilvl w:val="0"/>
          <w:numId w:val="3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FF5D66">
        <w:rPr>
          <w:rFonts w:ascii="Times New Roman" w:hAnsi="Times New Roman" w:cs="Times New Roman"/>
          <w:sz w:val="28"/>
          <w:szCs w:val="28"/>
          <w:lang/>
        </w:rPr>
        <w:t>предоставление в аренду закрепленного за учреждением имущества.</w:t>
      </w:r>
    </w:p>
    <w:p w:rsidR="00EA7CA6" w:rsidRPr="00FF5D66" w:rsidRDefault="00EA7CA6" w:rsidP="00FF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EA7CA6" w:rsidRPr="00FF5D66" w:rsidRDefault="00EA7CA6" w:rsidP="00FF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EA7CA6" w:rsidRPr="00FF5D66" w:rsidRDefault="00EA7CA6" w:rsidP="00FF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EA7CA6" w:rsidRPr="00FF5D66" w:rsidRDefault="00EA7CA6" w:rsidP="00FF5D66">
      <w:pPr>
        <w:spacing w:after="0" w:line="240" w:lineRule="auto"/>
        <w:jc w:val="both"/>
        <w:textAlignment w:val="top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F5D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II. Показатели финансового состояния учреждения </w:t>
      </w:r>
    </w:p>
    <w:p w:rsidR="00EA7CA6" w:rsidRPr="00FF5D66" w:rsidRDefault="00EA7CA6" w:rsidP="00FF5D66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  <w:r w:rsidRPr="00FF5D6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7669"/>
        <w:gridCol w:w="1985"/>
      </w:tblGrid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показателя </w:t>
            </w:r>
            <w:bookmarkStart w:id="1" w:name="l97"/>
            <w:bookmarkStart w:id="2" w:name="l96"/>
            <w:bookmarkStart w:id="3" w:name="l95"/>
            <w:bookmarkStart w:id="4" w:name="l94"/>
            <w:bookmarkStart w:id="5" w:name="l93"/>
            <w:bookmarkStart w:id="6" w:name="l92"/>
            <w:bookmarkStart w:id="7" w:name="l91"/>
            <w:bookmarkStart w:id="8" w:name="l90"/>
            <w:bookmarkStart w:id="9" w:name="l89"/>
            <w:bookmarkStart w:id="10" w:name="l88"/>
            <w:bookmarkStart w:id="11" w:name="l87"/>
            <w:bookmarkStart w:id="12" w:name="l86"/>
            <w:bookmarkStart w:id="13" w:name="l85"/>
            <w:bookmarkStart w:id="14" w:name="l84"/>
            <w:bookmarkStart w:id="15" w:name="l83"/>
            <w:bookmarkStart w:id="16" w:name="l82"/>
            <w:bookmarkStart w:id="17" w:name="l81"/>
            <w:bookmarkStart w:id="18" w:name="l80"/>
            <w:bookmarkStart w:id="19" w:name="l79"/>
            <w:bookmarkStart w:id="20" w:name="l78"/>
            <w:bookmarkStart w:id="21" w:name="l77"/>
            <w:bookmarkStart w:id="22" w:name="l76"/>
            <w:bookmarkStart w:id="23" w:name="l75"/>
            <w:bookmarkStart w:id="24" w:name="l74"/>
            <w:bookmarkStart w:id="25" w:name="l73"/>
            <w:bookmarkStart w:id="26" w:name="l72"/>
            <w:bookmarkStart w:id="27" w:name="l71"/>
            <w:bookmarkStart w:id="28" w:name="l70"/>
            <w:bookmarkStart w:id="29" w:name="l69"/>
            <w:bookmarkStart w:id="30" w:name="l68"/>
            <w:bookmarkStart w:id="31" w:name="l67"/>
            <w:bookmarkStart w:id="32" w:name="l66"/>
            <w:bookmarkStart w:id="33" w:name="l65"/>
            <w:bookmarkStart w:id="34" w:name="l64"/>
            <w:bookmarkStart w:id="35" w:name="l63"/>
            <w:bookmarkStart w:id="36" w:name="l62"/>
            <w:bookmarkStart w:id="37" w:name="l61"/>
            <w:bookmarkStart w:id="38" w:name="l60"/>
            <w:bookmarkStart w:id="39" w:name="l59"/>
            <w:bookmarkStart w:id="40" w:name="l58"/>
            <w:bookmarkStart w:id="41" w:name="l57"/>
            <w:bookmarkStart w:id="42" w:name="l56"/>
            <w:bookmarkStart w:id="43" w:name="l55"/>
            <w:bookmarkStart w:id="44" w:name="l54"/>
            <w:bookmarkStart w:id="45" w:name="l53"/>
            <w:bookmarkStart w:id="46" w:name="l52"/>
            <w:bookmarkStart w:id="47" w:name="l51"/>
            <w:bookmarkStart w:id="48" w:name="l50"/>
            <w:bookmarkStart w:id="49" w:name="l49"/>
            <w:bookmarkStart w:id="50" w:name="l48"/>
            <w:bookmarkStart w:id="51" w:name="l47"/>
            <w:bookmarkStart w:id="52" w:name="l46"/>
            <w:bookmarkStart w:id="53" w:name="l45"/>
            <w:bookmarkStart w:id="54" w:name="l44"/>
            <w:bookmarkStart w:id="55" w:name="l43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I. Нефинансовые активы, всего: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3 629 753,24</w:t>
            </w: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1.1. Общая балансовая стоимость недвижимого государственного имущества, всего: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3 281 345,64</w:t>
            </w: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1.1.1. Стоимость имущества, закрепленного собственником имущества за государственным бюджетным учреждением на праве оперативного управления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3 281 345,64</w:t>
            </w: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1.1.2. Стоимость имущества, приобретенного государственным бюджетным учреждением (подразделением) за счет выделенных собственником имущества учреждения средств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56" w:name="l151"/>
            <w:bookmarkEnd w:id="56"/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1.1.3. Стоимость имущества, приобретенного государственным бюджетным учреждением (подразделением) за счет доходов, полученных от платной и иной приносящей доход деятельности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1.1.4. Остаточная стоимость недвижимого государственного имущества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1.2. Общая балансовая стоимость движимого государственного имущества, всего: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268 607,60</w:t>
            </w: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1.2.1. Общая балансовая стоимость особо ценного движимого имущества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25 270,00</w:t>
            </w: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1.2.2. Остаточная стоимость особо ценного движимого имущества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1.2.3. Материальные запасы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54 530,0</w:t>
            </w: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II. Финансовые активы, всего: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57" w:name="l169"/>
            <w:bookmarkEnd w:id="57"/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2.1. Дебиторская задолженность по доходам, полученным за счет средств муниципального бюджета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58" w:name="l152"/>
            <w:bookmarkEnd w:id="58"/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 Дебиторская задолженность по выданным авансам, полученным за счет средств муниципального бюджета, всего: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2.2.1. по выданным авансам на услуги связи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2.2.2. по выданным авансам на транспортные услуги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2.2.3. по выданным авансам на коммунальные услуги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2.2.4. по выданным авансам на услуги по содержанию имущества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2.2.5. по выданным авансам на прочие услуги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2.2.6. по выданным авансам на приобретение основных средств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2.2.7. по выданным авансам на приобретение нематериальных активов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59" w:name="l170"/>
            <w:bookmarkEnd w:id="59"/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2.2.8. по выданным авансам на приобретение непроизведенных активов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60" w:name="l153"/>
            <w:bookmarkEnd w:id="60"/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2.2.9. по выданным авансам на приобретение материальных запасов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2.2.10. по выданным авансам на прочие расходы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 Дебиторская задолженность по выданным авансам за счет доходов, полученных от платной и иной приносящей доход деятельности, всего: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2.3.1. по выданным авансам на услуги связи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2.3.2. по выданным авансам на транспортные услуги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2.3.3. по выданным авансам на коммунальные услуги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2.3.4. по выданным авансам на услуги по содержанию имущества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2.3.5. по выданным авансам на прочие услуги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61" w:name="l171"/>
            <w:bookmarkEnd w:id="61"/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2.3.6. по выданным авансам на приобретение основных средств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62" w:name="l154"/>
            <w:bookmarkEnd w:id="62"/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2.3.7. по выданным авансам на приобретение нематериальных активов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2.3.8. по выданным авансам на приобретение непроизведенных активов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2.3.9. по выданным авансам на приобретение материальных запасов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2.3.10. по выданным авансам на прочие расходы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III. Обязательства, всего: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них: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3.1. Просроченная кредиторская задолженность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 Кредиторская задолженность по расчетам с поставщиками и подрядчиками за счет средств муниципального бюджета, всего: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3.2.1. по начислениям на выплаты по оплате труда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63" w:name="l172"/>
            <w:bookmarkEnd w:id="63"/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3.2.2. по оплате услуг связи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3.2.3. по оплате транспортных услуг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64" w:name="l155"/>
            <w:bookmarkEnd w:id="64"/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3.2.4. по оплате коммунальных услуг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3.2.5. по оплате услуг по содержанию имущества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3.2.6. по оплате прочих услуг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3.2.7. по приобретению основных средств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3.2.8. по приобретению нематериальных активов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3.2.9. по приобретению непроизведенных активов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3.2.10. по приобретению материальных запасов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3.2.11. по оплате прочих расходов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3.2.12. по платежам в бюджет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3.2.13. по прочим расчетам с кредиторами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65" w:name="l173"/>
            <w:bookmarkEnd w:id="65"/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 Кредиторская задолженность по расчетам с поставщиками и подрядчиками за счет доходов, полученных от платной и иной </w:t>
            </w:r>
            <w:bookmarkStart w:id="66" w:name="l156"/>
            <w:bookmarkEnd w:id="66"/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приносящей доход деятельности, всего: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3.3.1. по начислениям на выплаты по оплате труда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3.3.2. по оплате услуг связи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3.3.3. по оплате транспортных услуг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3.3.4. по оплате коммунальных услуг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3.3.5. по оплате услуг по содержанию имущества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3.3.6. по оплате прочих услуг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3.3.7. по приобретению основных средств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3.3.8. по приобретению нематериальных активов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3.3.9. по приобретению непроизведенных активов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3.3.10. по приобретению материальных запасов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3.3.11. по оплате прочих расходов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67" w:name="l174"/>
            <w:bookmarkEnd w:id="67"/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3.3.12. по платежам в бюджет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7CA6" w:rsidRPr="00FF5D66" w:rsidTr="00FF5D66">
        <w:trPr>
          <w:tblCellSpacing w:w="0" w:type="dxa"/>
        </w:trPr>
        <w:tc>
          <w:tcPr>
            <w:tcW w:w="3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68" w:name="l157"/>
            <w:bookmarkEnd w:id="68"/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3.3.13. по прочим расчетам с кредиторами 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CA6" w:rsidRPr="00FF5D66" w:rsidRDefault="00EA7CA6" w:rsidP="00FF5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5D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A7CA6" w:rsidRPr="00FF5D66" w:rsidRDefault="00EA7CA6" w:rsidP="00FF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EA7CA6" w:rsidRPr="00FF5D66" w:rsidRDefault="00EA7CA6" w:rsidP="00FF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D6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A7CA6" w:rsidRPr="00FF5D66" w:rsidRDefault="00EA7CA6" w:rsidP="00FF5D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EA7CA6" w:rsidRPr="00FF5D66" w:rsidSect="00FF5D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A7CA6" w:rsidRPr="00EA7CA6" w:rsidRDefault="00EA7CA6" w:rsidP="00EA7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A7CA6">
        <w:rPr>
          <w:rFonts w:ascii="Times New Roman" w:hAnsi="Times New Roman" w:cs="Times New Roman"/>
          <w:b/>
          <w:bCs/>
          <w:lang w:eastAsia="ru-RU"/>
        </w:rPr>
        <w:lastRenderedPageBreak/>
        <w:t>III. Показатели по поступлениям и выплатам Учреждения (подразделения)</w:t>
      </w:r>
    </w:p>
    <w:p w:rsidR="00EA7CA6" w:rsidRPr="00EA7CA6" w:rsidRDefault="00EA7CA6" w:rsidP="00EA7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EA7CA6">
        <w:rPr>
          <w:rFonts w:ascii="Times New Roman" w:hAnsi="Times New Roman" w:cs="Times New Roman"/>
          <w:b/>
          <w:bCs/>
          <w:lang w:eastAsia="ru-RU"/>
        </w:rPr>
        <w:t>на 2020</w:t>
      </w:r>
      <w:r w:rsidRPr="00EA7CA6">
        <w:rPr>
          <w:rFonts w:ascii="Times New Roman" w:hAnsi="Times New Roman" w:cs="Times New Roman"/>
          <w:b/>
          <w:bCs/>
          <w:i/>
          <w:iCs/>
          <w:lang w:eastAsia="ru-RU"/>
        </w:rPr>
        <w:t> </w:t>
      </w:r>
      <w:r w:rsidRPr="00EA7CA6">
        <w:rPr>
          <w:rFonts w:ascii="Times New Roman" w:hAnsi="Times New Roman" w:cs="Times New Roman"/>
          <w:b/>
          <w:bCs/>
          <w:lang w:eastAsia="ru-RU"/>
        </w:rPr>
        <w:t>год</w:t>
      </w:r>
    </w:p>
    <w:p w:rsidR="00EA7CA6" w:rsidRPr="00EA7CA6" w:rsidRDefault="00EA7CA6" w:rsidP="00EA7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EA7CA6">
        <w:rPr>
          <w:rFonts w:ascii="Times New Roman" w:hAnsi="Times New Roman" w:cs="Times New Roman"/>
          <w:bCs/>
          <w:lang w:eastAsia="ru-RU"/>
        </w:rPr>
        <w:t>Таблица 2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7"/>
        <w:gridCol w:w="650"/>
        <w:gridCol w:w="1385"/>
        <w:gridCol w:w="1310"/>
        <w:gridCol w:w="2178"/>
        <w:gridCol w:w="1701"/>
        <w:gridCol w:w="1276"/>
        <w:gridCol w:w="1134"/>
        <w:gridCol w:w="1559"/>
        <w:gridCol w:w="1418"/>
      </w:tblGrid>
      <w:tr w:rsidR="00EA7CA6" w:rsidRPr="00EA7CA6" w:rsidTr="00FF5D66">
        <w:tc>
          <w:tcPr>
            <w:tcW w:w="2477" w:type="dxa"/>
            <w:vMerge w:val="restart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Код строки</w:t>
            </w:r>
          </w:p>
        </w:tc>
        <w:tc>
          <w:tcPr>
            <w:tcW w:w="1385" w:type="dxa"/>
            <w:vMerge w:val="restart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10576" w:type="dxa"/>
            <w:gridSpan w:val="7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EA7CA6" w:rsidRPr="00EA7CA6" w:rsidTr="00FF5D66">
        <w:tc>
          <w:tcPr>
            <w:tcW w:w="2477" w:type="dxa"/>
            <w:vMerge/>
          </w:tcPr>
          <w:p w:rsidR="00EA7CA6" w:rsidRPr="00EA7CA6" w:rsidRDefault="00EA7CA6" w:rsidP="00EA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EA7CA6" w:rsidRPr="00EA7CA6" w:rsidRDefault="00EA7CA6" w:rsidP="00EA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EA7CA6" w:rsidRPr="00EA7CA6" w:rsidRDefault="00EA7CA6" w:rsidP="00EA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 w:val="restart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9266" w:type="dxa"/>
            <w:gridSpan w:val="6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EA7CA6" w:rsidRPr="00EA7CA6" w:rsidTr="00FF5D66">
        <w:tc>
          <w:tcPr>
            <w:tcW w:w="2477" w:type="dxa"/>
            <w:vMerge/>
          </w:tcPr>
          <w:p w:rsidR="00EA7CA6" w:rsidRPr="00EA7CA6" w:rsidRDefault="00EA7CA6" w:rsidP="00EA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EA7CA6" w:rsidRPr="00EA7CA6" w:rsidRDefault="00EA7CA6" w:rsidP="00EA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EA7CA6" w:rsidRPr="00EA7CA6" w:rsidRDefault="00EA7CA6" w:rsidP="00EA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</w:tcPr>
          <w:p w:rsidR="00EA7CA6" w:rsidRPr="00EA7CA6" w:rsidRDefault="00EA7CA6" w:rsidP="00EA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 w:val="restart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701" w:type="dxa"/>
            <w:vMerge w:val="restart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субсидии, предоставляемые в соответствии с абзацемвторым пункта 1 статьи 78.1 Бюджетного кодекса Российской Федерации</w:t>
            </w:r>
          </w:p>
        </w:tc>
        <w:tc>
          <w:tcPr>
            <w:tcW w:w="1276" w:type="dxa"/>
            <w:vMerge w:val="restart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134" w:type="dxa"/>
            <w:vMerge w:val="restart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2977" w:type="dxa"/>
            <w:gridSpan w:val="2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EA7CA6" w:rsidRPr="00EA7CA6" w:rsidTr="00FF5D66">
        <w:tc>
          <w:tcPr>
            <w:tcW w:w="2477" w:type="dxa"/>
            <w:vMerge/>
          </w:tcPr>
          <w:p w:rsidR="00EA7CA6" w:rsidRPr="00EA7CA6" w:rsidRDefault="00EA7CA6" w:rsidP="00EA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/>
          </w:tcPr>
          <w:p w:rsidR="00EA7CA6" w:rsidRPr="00EA7CA6" w:rsidRDefault="00EA7CA6" w:rsidP="00EA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vMerge/>
          </w:tcPr>
          <w:p w:rsidR="00EA7CA6" w:rsidRPr="00EA7CA6" w:rsidRDefault="00EA7CA6" w:rsidP="00EA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</w:tcPr>
          <w:p w:rsidR="00EA7CA6" w:rsidRPr="00EA7CA6" w:rsidRDefault="00EA7CA6" w:rsidP="00EA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vMerge/>
          </w:tcPr>
          <w:p w:rsidR="00EA7CA6" w:rsidRPr="00EA7CA6" w:rsidRDefault="00EA7CA6" w:rsidP="00EA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A7CA6" w:rsidRPr="00EA7CA6" w:rsidRDefault="00EA7CA6" w:rsidP="00EA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A7CA6" w:rsidRPr="00EA7CA6" w:rsidRDefault="00EA7CA6" w:rsidP="00EA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EA7CA6" w:rsidRPr="00EA7CA6" w:rsidRDefault="00EA7CA6" w:rsidP="00EA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из них гранты</w:t>
            </w:r>
          </w:p>
        </w:tc>
      </w:tr>
      <w:tr w:rsidR="00EA7CA6" w:rsidRPr="00EA7CA6" w:rsidTr="00FF5D66">
        <w:tc>
          <w:tcPr>
            <w:tcW w:w="2477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50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385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10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178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559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418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EA7CA6" w:rsidRPr="00EA7CA6" w:rsidTr="00FF5D66">
        <w:tc>
          <w:tcPr>
            <w:tcW w:w="2477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385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10" w:type="dxa"/>
            <w:vAlign w:val="bottom"/>
          </w:tcPr>
          <w:p w:rsidR="00EA7CA6" w:rsidRPr="00EA7CA6" w:rsidRDefault="001B75FC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1 984 000</w:t>
            </w:r>
            <w:r w:rsidR="00EA7CA6" w:rsidRPr="00EA7CA6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2178" w:type="dxa"/>
            <w:vAlign w:val="bottom"/>
          </w:tcPr>
          <w:p w:rsidR="00EA7CA6" w:rsidRPr="00EA7CA6" w:rsidRDefault="001B75FC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1 979 000</w:t>
            </w:r>
            <w:r w:rsidR="00EA7CA6" w:rsidRPr="00EA7CA6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701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</w:pPr>
          </w:p>
        </w:tc>
        <w:tc>
          <w:tcPr>
            <w:tcW w:w="1134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  <w:t>5 0</w:t>
            </w:r>
            <w:r w:rsidRPr="00EA7CA6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41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EA7CA6" w:rsidRPr="00EA7CA6" w:rsidTr="00FF5D66">
        <w:tc>
          <w:tcPr>
            <w:tcW w:w="2477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110</w:t>
            </w:r>
          </w:p>
        </w:tc>
        <w:tc>
          <w:tcPr>
            <w:tcW w:w="1385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1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7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76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559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EA7CA6" w:rsidRPr="00EA7CA6" w:rsidTr="00FF5D66">
        <w:tc>
          <w:tcPr>
            <w:tcW w:w="2477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доходы от оказания </w:t>
            </w: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услуг, работ</w:t>
            </w:r>
          </w:p>
        </w:tc>
        <w:tc>
          <w:tcPr>
            <w:tcW w:w="65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1385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1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</w:pPr>
          </w:p>
        </w:tc>
        <w:tc>
          <w:tcPr>
            <w:tcW w:w="217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</w:pPr>
          </w:p>
        </w:tc>
        <w:tc>
          <w:tcPr>
            <w:tcW w:w="1701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</w:pPr>
            <w:r w:rsidRPr="00EA7CA6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  <w:t>5 000.00</w:t>
            </w:r>
          </w:p>
        </w:tc>
        <w:tc>
          <w:tcPr>
            <w:tcW w:w="141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EA7CA6" w:rsidRPr="00EA7CA6" w:rsidTr="00FF5D66">
        <w:tc>
          <w:tcPr>
            <w:tcW w:w="2477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130</w:t>
            </w:r>
          </w:p>
        </w:tc>
        <w:tc>
          <w:tcPr>
            <w:tcW w:w="1385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1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7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76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559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EA7CA6" w:rsidRPr="00EA7CA6" w:rsidTr="00FF5D66">
        <w:tc>
          <w:tcPr>
            <w:tcW w:w="2477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140</w:t>
            </w:r>
          </w:p>
        </w:tc>
        <w:tc>
          <w:tcPr>
            <w:tcW w:w="1385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1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7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76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559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EA7CA6" w:rsidRPr="00EA7CA6" w:rsidTr="00FF5D66">
        <w:tc>
          <w:tcPr>
            <w:tcW w:w="2477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65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</w:tc>
        <w:tc>
          <w:tcPr>
            <w:tcW w:w="1385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</w:t>
            </w:r>
          </w:p>
        </w:tc>
        <w:tc>
          <w:tcPr>
            <w:tcW w:w="1310" w:type="dxa"/>
            <w:vAlign w:val="bottom"/>
          </w:tcPr>
          <w:p w:rsidR="00EA7CA6" w:rsidRPr="00EA7CA6" w:rsidRDefault="001B75FC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1 979 000</w:t>
            </w:r>
            <w:r w:rsidRPr="00EA7CA6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217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</w:pPr>
          </w:p>
        </w:tc>
        <w:tc>
          <w:tcPr>
            <w:tcW w:w="1276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</w:pPr>
          </w:p>
        </w:tc>
        <w:tc>
          <w:tcPr>
            <w:tcW w:w="1134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559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41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EA7CA6" w:rsidRPr="00EA7CA6" w:rsidTr="00FF5D66">
        <w:tc>
          <w:tcPr>
            <w:tcW w:w="2477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прочие доходы</w:t>
            </w:r>
          </w:p>
        </w:tc>
        <w:tc>
          <w:tcPr>
            <w:tcW w:w="65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160</w:t>
            </w:r>
          </w:p>
        </w:tc>
        <w:tc>
          <w:tcPr>
            <w:tcW w:w="1385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1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7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76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559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EA7CA6" w:rsidRPr="00EA7CA6" w:rsidTr="00FF5D66">
        <w:tc>
          <w:tcPr>
            <w:tcW w:w="2477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180</w:t>
            </w:r>
          </w:p>
        </w:tc>
        <w:tc>
          <w:tcPr>
            <w:tcW w:w="1385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1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7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701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276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34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559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</w:tr>
      <w:tr w:rsidR="00EA7CA6" w:rsidRPr="00EA7CA6" w:rsidTr="00FF5D66">
        <w:tc>
          <w:tcPr>
            <w:tcW w:w="2477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1385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10" w:type="dxa"/>
            <w:vAlign w:val="bottom"/>
          </w:tcPr>
          <w:p w:rsidR="00EA7CA6" w:rsidRPr="00EA7CA6" w:rsidRDefault="001B75FC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1 984 000</w:t>
            </w:r>
            <w:r w:rsidRPr="00EA7CA6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2178" w:type="dxa"/>
            <w:vAlign w:val="bottom"/>
          </w:tcPr>
          <w:p w:rsidR="00EA7CA6" w:rsidRPr="00EA7CA6" w:rsidRDefault="001B75FC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1 979 000</w:t>
            </w:r>
            <w:r w:rsidRPr="00EA7CA6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701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5 000.00</w:t>
            </w:r>
          </w:p>
        </w:tc>
        <w:tc>
          <w:tcPr>
            <w:tcW w:w="141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EA7CA6" w:rsidRPr="00EA7CA6" w:rsidTr="00FF5D66">
        <w:tc>
          <w:tcPr>
            <w:tcW w:w="2477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в том числе на: выплаты персоналу </w:t>
            </w: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65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210</w:t>
            </w:r>
          </w:p>
        </w:tc>
        <w:tc>
          <w:tcPr>
            <w:tcW w:w="1385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10" w:type="dxa"/>
            <w:vAlign w:val="bottom"/>
          </w:tcPr>
          <w:p w:rsidR="00EA7CA6" w:rsidRPr="00EA7CA6" w:rsidRDefault="001B75FC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1 744 000</w:t>
            </w:r>
            <w:r w:rsidR="00EA7CA6" w:rsidRPr="00EA7CA6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2178" w:type="dxa"/>
            <w:vAlign w:val="bottom"/>
          </w:tcPr>
          <w:p w:rsidR="00EA7CA6" w:rsidRPr="00EA7CA6" w:rsidRDefault="001B75FC" w:rsidP="001B7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1 744 000</w:t>
            </w:r>
            <w:r w:rsidRPr="00EA7CA6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701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EA7CA6" w:rsidRPr="00EA7CA6" w:rsidTr="00FF5D66">
        <w:tc>
          <w:tcPr>
            <w:tcW w:w="2477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из них:</w:t>
            </w:r>
          </w:p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оплата труда и </w:t>
            </w:r>
          </w:p>
        </w:tc>
        <w:tc>
          <w:tcPr>
            <w:tcW w:w="65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211</w:t>
            </w:r>
          </w:p>
        </w:tc>
        <w:tc>
          <w:tcPr>
            <w:tcW w:w="1385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1310" w:type="dxa"/>
            <w:vAlign w:val="bottom"/>
          </w:tcPr>
          <w:p w:rsidR="00EA7CA6" w:rsidRPr="00EA7CA6" w:rsidRDefault="001B75FC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1 250 570</w:t>
            </w:r>
            <w:r w:rsidR="00EA7CA6" w:rsidRPr="00EA7CA6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2178" w:type="dxa"/>
            <w:vAlign w:val="bottom"/>
          </w:tcPr>
          <w:p w:rsidR="00EA7CA6" w:rsidRPr="00EA7CA6" w:rsidRDefault="001B75FC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1 250 570</w:t>
            </w:r>
            <w:r w:rsidRPr="00EA7CA6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701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141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EA7CA6" w:rsidRPr="00EA7CA6" w:rsidTr="00FF5D66">
        <w:tc>
          <w:tcPr>
            <w:tcW w:w="2477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131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493 430,00</w:t>
            </w:r>
          </w:p>
        </w:tc>
        <w:tc>
          <w:tcPr>
            <w:tcW w:w="217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493 430,00</w:t>
            </w:r>
          </w:p>
        </w:tc>
        <w:tc>
          <w:tcPr>
            <w:tcW w:w="1701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141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EA7CA6" w:rsidRPr="00EA7CA6" w:rsidTr="00FF5D66">
        <w:tc>
          <w:tcPr>
            <w:tcW w:w="2477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220</w:t>
            </w:r>
          </w:p>
        </w:tc>
        <w:tc>
          <w:tcPr>
            <w:tcW w:w="1385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1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7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EA7CA6" w:rsidRPr="00EA7CA6" w:rsidTr="00FF5D66">
        <w:tc>
          <w:tcPr>
            <w:tcW w:w="2477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1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7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EA7CA6" w:rsidRPr="00EA7CA6" w:rsidTr="00FF5D66">
        <w:tc>
          <w:tcPr>
            <w:tcW w:w="2477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230</w:t>
            </w:r>
          </w:p>
        </w:tc>
        <w:tc>
          <w:tcPr>
            <w:tcW w:w="1385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1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6 000,00</w:t>
            </w:r>
          </w:p>
        </w:tc>
        <w:tc>
          <w:tcPr>
            <w:tcW w:w="217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6 000,00</w:t>
            </w:r>
          </w:p>
        </w:tc>
        <w:tc>
          <w:tcPr>
            <w:tcW w:w="1701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</w:t>
            </w:r>
          </w:p>
        </w:tc>
        <w:tc>
          <w:tcPr>
            <w:tcW w:w="141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EA7CA6" w:rsidRPr="00EA7CA6" w:rsidTr="00FF5D66">
        <w:tc>
          <w:tcPr>
            <w:tcW w:w="2477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налог на имущество</w:t>
            </w:r>
          </w:p>
        </w:tc>
        <w:tc>
          <w:tcPr>
            <w:tcW w:w="65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131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5 000,00</w:t>
            </w:r>
          </w:p>
        </w:tc>
        <w:tc>
          <w:tcPr>
            <w:tcW w:w="217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5 000,00</w:t>
            </w:r>
          </w:p>
        </w:tc>
        <w:tc>
          <w:tcPr>
            <w:tcW w:w="1701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</w:t>
            </w:r>
          </w:p>
        </w:tc>
        <w:tc>
          <w:tcPr>
            <w:tcW w:w="141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EA7CA6" w:rsidRPr="00EA7CA6" w:rsidTr="00FF5D66">
        <w:tc>
          <w:tcPr>
            <w:tcW w:w="2477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Прочие платежи (экология)</w:t>
            </w:r>
          </w:p>
        </w:tc>
        <w:tc>
          <w:tcPr>
            <w:tcW w:w="65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85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131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217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</w:t>
            </w:r>
          </w:p>
        </w:tc>
        <w:tc>
          <w:tcPr>
            <w:tcW w:w="141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EA7CA6" w:rsidRPr="00EA7CA6" w:rsidTr="00FF5D66">
        <w:tc>
          <w:tcPr>
            <w:tcW w:w="2477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безвозмездные</w:t>
            </w:r>
          </w:p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перечисления</w:t>
            </w:r>
          </w:p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240</w:t>
            </w:r>
          </w:p>
        </w:tc>
        <w:tc>
          <w:tcPr>
            <w:tcW w:w="1385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1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7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EA7CA6" w:rsidRPr="00EA7CA6" w:rsidTr="00FF5D66">
        <w:tc>
          <w:tcPr>
            <w:tcW w:w="2477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250</w:t>
            </w:r>
          </w:p>
        </w:tc>
        <w:tc>
          <w:tcPr>
            <w:tcW w:w="1385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1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217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1701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EA7CA6" w:rsidRPr="00EA7CA6" w:rsidTr="00FF5D66">
        <w:tc>
          <w:tcPr>
            <w:tcW w:w="2477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260</w:t>
            </w:r>
          </w:p>
        </w:tc>
        <w:tc>
          <w:tcPr>
            <w:tcW w:w="1385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131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229 000,00</w:t>
            </w:r>
          </w:p>
        </w:tc>
        <w:tc>
          <w:tcPr>
            <w:tcW w:w="217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229 000,00</w:t>
            </w:r>
          </w:p>
        </w:tc>
        <w:tc>
          <w:tcPr>
            <w:tcW w:w="1701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</w:t>
            </w:r>
          </w:p>
        </w:tc>
        <w:tc>
          <w:tcPr>
            <w:tcW w:w="1276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</w:pPr>
          </w:p>
        </w:tc>
        <w:tc>
          <w:tcPr>
            <w:tcW w:w="1134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</w:t>
            </w:r>
          </w:p>
        </w:tc>
        <w:tc>
          <w:tcPr>
            <w:tcW w:w="141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EA7CA6" w:rsidRPr="00EA7CA6" w:rsidTr="00FF5D66">
        <w:tc>
          <w:tcPr>
            <w:tcW w:w="2477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300</w:t>
            </w:r>
          </w:p>
        </w:tc>
        <w:tc>
          <w:tcPr>
            <w:tcW w:w="1385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1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  <w:t>5 0</w:t>
            </w:r>
            <w:r w:rsidRPr="00EA7CA6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217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  <w:t>5 0</w:t>
            </w:r>
            <w:r w:rsidRPr="00EA7CA6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41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EA7CA6" w:rsidRPr="00EA7CA6" w:rsidTr="00FF5D66">
        <w:tc>
          <w:tcPr>
            <w:tcW w:w="2477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310</w:t>
            </w:r>
          </w:p>
        </w:tc>
        <w:tc>
          <w:tcPr>
            <w:tcW w:w="1385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131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  <w:t>5 0</w:t>
            </w:r>
            <w:r w:rsidRPr="00EA7CA6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217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 w:eastAsia="ru-RU"/>
              </w:rPr>
              <w:t>5 0</w:t>
            </w:r>
            <w:r w:rsidRPr="00EA7CA6">
              <w:rPr>
                <w:rFonts w:ascii="Times New Roman" w:hAnsi="Times New Roman" w:cs="Times New Roman"/>
                <w:b/>
                <w:i/>
                <w:sz w:val="21"/>
                <w:szCs w:val="21"/>
                <w:lang w:eastAsia="ru-RU"/>
              </w:rPr>
              <w:t>00,00</w:t>
            </w:r>
          </w:p>
        </w:tc>
        <w:tc>
          <w:tcPr>
            <w:tcW w:w="141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EA7CA6" w:rsidRPr="00EA7CA6" w:rsidTr="00FF5D66">
        <w:tc>
          <w:tcPr>
            <w:tcW w:w="2477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320</w:t>
            </w:r>
          </w:p>
        </w:tc>
        <w:tc>
          <w:tcPr>
            <w:tcW w:w="1385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1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7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EA7CA6" w:rsidRPr="00EA7CA6" w:rsidTr="00FF5D66">
        <w:tc>
          <w:tcPr>
            <w:tcW w:w="2477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400</w:t>
            </w:r>
          </w:p>
        </w:tc>
        <w:tc>
          <w:tcPr>
            <w:tcW w:w="1385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1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</w:t>
            </w:r>
          </w:p>
        </w:tc>
        <w:tc>
          <w:tcPr>
            <w:tcW w:w="217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</w:t>
            </w:r>
          </w:p>
        </w:tc>
        <w:tc>
          <w:tcPr>
            <w:tcW w:w="141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EA7CA6" w:rsidRPr="00EA7CA6" w:rsidTr="00FF5D66">
        <w:tc>
          <w:tcPr>
            <w:tcW w:w="2477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Из них:</w:t>
            </w:r>
          </w:p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410</w:t>
            </w:r>
          </w:p>
        </w:tc>
        <w:tc>
          <w:tcPr>
            <w:tcW w:w="1385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131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</w:t>
            </w:r>
          </w:p>
        </w:tc>
        <w:tc>
          <w:tcPr>
            <w:tcW w:w="217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</w:t>
            </w:r>
          </w:p>
        </w:tc>
        <w:tc>
          <w:tcPr>
            <w:tcW w:w="141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EA7CA6" w:rsidRPr="00EA7CA6" w:rsidTr="00FF5D66">
        <w:tc>
          <w:tcPr>
            <w:tcW w:w="2477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420</w:t>
            </w:r>
          </w:p>
        </w:tc>
        <w:tc>
          <w:tcPr>
            <w:tcW w:w="1385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31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217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EA7CA6" w:rsidRPr="00EA7CA6" w:rsidTr="00FF5D66">
        <w:tc>
          <w:tcPr>
            <w:tcW w:w="2477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500</w:t>
            </w:r>
          </w:p>
        </w:tc>
        <w:tc>
          <w:tcPr>
            <w:tcW w:w="1385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1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</w:t>
            </w:r>
          </w:p>
        </w:tc>
        <w:tc>
          <w:tcPr>
            <w:tcW w:w="217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</w:t>
            </w:r>
          </w:p>
        </w:tc>
        <w:tc>
          <w:tcPr>
            <w:tcW w:w="141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EA7CA6" w:rsidRPr="00EA7CA6" w:rsidTr="00FF5D66">
        <w:tc>
          <w:tcPr>
            <w:tcW w:w="2477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600</w:t>
            </w:r>
          </w:p>
        </w:tc>
        <w:tc>
          <w:tcPr>
            <w:tcW w:w="1385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31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</w:t>
            </w:r>
          </w:p>
        </w:tc>
        <w:tc>
          <w:tcPr>
            <w:tcW w:w="217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</w:t>
            </w:r>
          </w:p>
        </w:tc>
        <w:tc>
          <w:tcPr>
            <w:tcW w:w="1418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</w:tbl>
    <w:p w:rsidR="00EA7CA6" w:rsidRPr="00EA7CA6" w:rsidRDefault="00EA7CA6" w:rsidP="00EA7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A7CA6" w:rsidRPr="00EA7CA6" w:rsidRDefault="00EA7CA6" w:rsidP="00EA7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EA7CA6" w:rsidRPr="00EA7CA6" w:rsidRDefault="00EA7CA6" w:rsidP="00EA7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EA7CA6" w:rsidRPr="00EA7CA6" w:rsidRDefault="00EA7CA6" w:rsidP="00EA7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EA7CA6" w:rsidRPr="00EA7CA6" w:rsidRDefault="00EA7CA6" w:rsidP="00EA7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EA7CA6" w:rsidRPr="00EA7CA6" w:rsidRDefault="00EA7CA6" w:rsidP="00EA7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A7CA6">
        <w:rPr>
          <w:rFonts w:ascii="Times New Roman" w:hAnsi="Times New Roman" w:cs="Times New Roman"/>
          <w:b/>
          <w:bCs/>
          <w:lang w:eastAsia="ru-RU"/>
        </w:rPr>
        <w:lastRenderedPageBreak/>
        <w:t>I</w:t>
      </w:r>
      <w:r w:rsidRPr="00EA7CA6">
        <w:rPr>
          <w:rFonts w:ascii="Times New Roman" w:hAnsi="Times New Roman" w:cs="Times New Roman"/>
          <w:b/>
          <w:bCs/>
          <w:lang w:val="en-US" w:eastAsia="ru-RU"/>
        </w:rPr>
        <w:t>V</w:t>
      </w:r>
      <w:r w:rsidRPr="00EA7CA6">
        <w:rPr>
          <w:rFonts w:ascii="Times New Roman" w:hAnsi="Times New Roman" w:cs="Times New Roman"/>
          <w:b/>
          <w:bCs/>
          <w:lang w:eastAsia="ru-RU"/>
        </w:rPr>
        <w:t>. Показатели выплат по расходам на закупку товаров, работ, услуг учреждения (подразделения)</w:t>
      </w:r>
    </w:p>
    <w:p w:rsidR="00EA7CA6" w:rsidRPr="00EA7CA6" w:rsidRDefault="00EA7CA6" w:rsidP="00EA7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EA7CA6" w:rsidRPr="00EA7CA6" w:rsidRDefault="00EA7CA6" w:rsidP="00EA7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EA7CA6">
        <w:rPr>
          <w:rFonts w:ascii="Times New Roman" w:hAnsi="Times New Roman" w:cs="Times New Roman"/>
          <w:b/>
          <w:bCs/>
          <w:lang w:eastAsia="ru-RU"/>
        </w:rPr>
        <w:t xml:space="preserve">на 1 января   </w:t>
      </w:r>
      <w:r w:rsidRPr="00EA7CA6">
        <w:rPr>
          <w:rFonts w:ascii="Times New Roman" w:hAnsi="Times New Roman" w:cs="Times New Roman"/>
          <w:b/>
          <w:bCs/>
          <w:iCs/>
          <w:color w:val="FF0000"/>
          <w:lang w:eastAsia="ru-RU"/>
        </w:rPr>
        <w:t>2020</w:t>
      </w:r>
      <w:r w:rsidRPr="00EA7CA6">
        <w:rPr>
          <w:rFonts w:ascii="Times New Roman" w:hAnsi="Times New Roman" w:cs="Times New Roman"/>
          <w:b/>
          <w:bCs/>
          <w:i/>
          <w:iCs/>
          <w:lang w:eastAsia="ru-RU"/>
        </w:rPr>
        <w:t> </w:t>
      </w:r>
      <w:r w:rsidRPr="00EA7CA6">
        <w:rPr>
          <w:rFonts w:ascii="Times New Roman" w:hAnsi="Times New Roman" w:cs="Times New Roman"/>
          <w:b/>
          <w:bCs/>
          <w:lang w:eastAsia="ru-RU"/>
        </w:rPr>
        <w:t>г.</w:t>
      </w:r>
    </w:p>
    <w:p w:rsidR="00EA7CA6" w:rsidRPr="00EA7CA6" w:rsidRDefault="00EA7CA6" w:rsidP="00EA7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EA7CA6">
        <w:rPr>
          <w:rFonts w:ascii="Times New Roman" w:hAnsi="Times New Roman" w:cs="Times New Roman"/>
          <w:bCs/>
          <w:lang w:eastAsia="ru-RU"/>
        </w:rPr>
        <w:t>Таблица 2.1</w:t>
      </w:r>
    </w:p>
    <w:tbl>
      <w:tblPr>
        <w:tblW w:w="14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EA7CA6" w:rsidRPr="00EA7CA6" w:rsidTr="00FF5D66">
        <w:tc>
          <w:tcPr>
            <w:tcW w:w="1622" w:type="dxa"/>
            <w:vMerge w:val="restart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Год начала закупки</w:t>
            </w:r>
          </w:p>
        </w:tc>
        <w:tc>
          <w:tcPr>
            <w:tcW w:w="11722" w:type="dxa"/>
            <w:gridSpan w:val="9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- 0,00)</w:t>
            </w:r>
          </w:p>
        </w:tc>
      </w:tr>
      <w:tr w:rsidR="00EA7CA6" w:rsidRPr="00EA7CA6" w:rsidTr="00FF5D66">
        <w:tc>
          <w:tcPr>
            <w:tcW w:w="1622" w:type="dxa"/>
            <w:vMerge/>
          </w:tcPr>
          <w:p w:rsidR="00EA7CA6" w:rsidRPr="00EA7CA6" w:rsidRDefault="00EA7CA6" w:rsidP="00EA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EA7CA6" w:rsidRPr="00EA7CA6" w:rsidRDefault="00EA7CA6" w:rsidP="00EA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EA7CA6" w:rsidRPr="00EA7CA6" w:rsidRDefault="00EA7CA6" w:rsidP="00EA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всего на закупки</w:t>
            </w:r>
          </w:p>
        </w:tc>
        <w:tc>
          <w:tcPr>
            <w:tcW w:w="7816" w:type="dxa"/>
            <w:gridSpan w:val="6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 том числе:</w:t>
            </w:r>
          </w:p>
        </w:tc>
      </w:tr>
      <w:tr w:rsidR="00EA7CA6" w:rsidRPr="00EA7CA6" w:rsidTr="00FF5D66">
        <w:tc>
          <w:tcPr>
            <w:tcW w:w="1622" w:type="dxa"/>
            <w:vMerge/>
          </w:tcPr>
          <w:p w:rsidR="00EA7CA6" w:rsidRPr="00EA7CA6" w:rsidRDefault="00EA7CA6" w:rsidP="00EA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EA7CA6" w:rsidRPr="00EA7CA6" w:rsidRDefault="00EA7CA6" w:rsidP="00EA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EA7CA6" w:rsidRPr="00EA7CA6" w:rsidRDefault="00EA7CA6" w:rsidP="00EA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  <w:vMerge/>
          </w:tcPr>
          <w:p w:rsidR="00EA7CA6" w:rsidRPr="00EA7CA6" w:rsidRDefault="00EA7CA6" w:rsidP="00EA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6" w:type="dxa"/>
            <w:gridSpan w:val="3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 соответствии с Федеральным законом от 18 июля 2011 г. N 223-ФЗ "О закупках товаров, работ, услуг отдельными видами юридических лиц"</w:t>
            </w:r>
          </w:p>
        </w:tc>
      </w:tr>
      <w:tr w:rsidR="00EA7CA6" w:rsidRPr="00EA7CA6" w:rsidTr="00FF5D66">
        <w:tc>
          <w:tcPr>
            <w:tcW w:w="1622" w:type="dxa"/>
            <w:vMerge/>
          </w:tcPr>
          <w:p w:rsidR="00EA7CA6" w:rsidRPr="00EA7CA6" w:rsidRDefault="00EA7CA6" w:rsidP="00EA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</w:tcPr>
          <w:p w:rsidR="00EA7CA6" w:rsidRPr="00EA7CA6" w:rsidRDefault="00EA7CA6" w:rsidP="00EA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EA7CA6" w:rsidRPr="00EA7CA6" w:rsidRDefault="00EA7CA6" w:rsidP="00EA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 2020 г. очередной финансовый год</w:t>
            </w:r>
          </w:p>
        </w:tc>
        <w:tc>
          <w:tcPr>
            <w:tcW w:w="1302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 2021 г. 1-ый год планового периода</w:t>
            </w:r>
          </w:p>
        </w:tc>
        <w:tc>
          <w:tcPr>
            <w:tcW w:w="1302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 2022 г. 2-ой год планового периода</w:t>
            </w:r>
          </w:p>
        </w:tc>
        <w:tc>
          <w:tcPr>
            <w:tcW w:w="1302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 2020 г. очередной финансовый год</w:t>
            </w:r>
          </w:p>
        </w:tc>
        <w:tc>
          <w:tcPr>
            <w:tcW w:w="1302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 2021г. 1-ый год планового периода</w:t>
            </w:r>
          </w:p>
        </w:tc>
        <w:tc>
          <w:tcPr>
            <w:tcW w:w="1302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 2022 г. 2-ой год планового периода</w:t>
            </w:r>
          </w:p>
        </w:tc>
        <w:tc>
          <w:tcPr>
            <w:tcW w:w="1302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 2020 г. очередной финансовый год</w:t>
            </w:r>
          </w:p>
        </w:tc>
        <w:tc>
          <w:tcPr>
            <w:tcW w:w="1302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 2021 г. 1-ый год планового периода</w:t>
            </w:r>
          </w:p>
        </w:tc>
        <w:tc>
          <w:tcPr>
            <w:tcW w:w="1306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 2022г. 1-ый год планового периода</w:t>
            </w:r>
          </w:p>
        </w:tc>
      </w:tr>
      <w:tr w:rsidR="00EA7CA6" w:rsidRPr="00EA7CA6" w:rsidTr="00FF5D66">
        <w:tc>
          <w:tcPr>
            <w:tcW w:w="1622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37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02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302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302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302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302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302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302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302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306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</w:tr>
      <w:tr w:rsidR="00EA7CA6" w:rsidRPr="00EA7CA6" w:rsidTr="00FF5D66">
        <w:tc>
          <w:tcPr>
            <w:tcW w:w="1622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0001</w:t>
            </w:r>
          </w:p>
        </w:tc>
        <w:tc>
          <w:tcPr>
            <w:tcW w:w="85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02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229 000,00</w:t>
            </w:r>
          </w:p>
        </w:tc>
        <w:tc>
          <w:tcPr>
            <w:tcW w:w="1302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229 000,00</w:t>
            </w:r>
          </w:p>
        </w:tc>
        <w:tc>
          <w:tcPr>
            <w:tcW w:w="1302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EA7CA6" w:rsidRPr="00EA7CA6" w:rsidTr="00FF5D66">
        <w:tc>
          <w:tcPr>
            <w:tcW w:w="1622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 xml:space="preserve">в том числе: на оплату </w:t>
            </w: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1001</w:t>
            </w:r>
          </w:p>
        </w:tc>
        <w:tc>
          <w:tcPr>
            <w:tcW w:w="850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X</w:t>
            </w:r>
          </w:p>
        </w:tc>
        <w:tc>
          <w:tcPr>
            <w:tcW w:w="1302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6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A7CA6" w:rsidRPr="00EA7CA6" w:rsidTr="00FF5D66">
        <w:tc>
          <w:tcPr>
            <w:tcW w:w="1622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lastRenderedPageBreak/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2001</w:t>
            </w:r>
          </w:p>
        </w:tc>
        <w:tc>
          <w:tcPr>
            <w:tcW w:w="850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2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229 000,00</w:t>
            </w:r>
          </w:p>
        </w:tc>
        <w:tc>
          <w:tcPr>
            <w:tcW w:w="1302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229 000,00</w:t>
            </w:r>
          </w:p>
        </w:tc>
        <w:tc>
          <w:tcPr>
            <w:tcW w:w="1302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2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vAlign w:val="bottom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</w:tbl>
    <w:p w:rsidR="00EA7CA6" w:rsidRPr="00EA7CA6" w:rsidRDefault="00EA7CA6" w:rsidP="00EA7CA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</w:p>
    <w:p w:rsidR="00EA7CA6" w:rsidRPr="00EA7CA6" w:rsidRDefault="00EA7CA6" w:rsidP="00EA7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A7CA6" w:rsidRPr="00EA7CA6" w:rsidRDefault="00EA7CA6" w:rsidP="00EA7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EA7CA6" w:rsidRPr="00EA7CA6" w:rsidRDefault="00EA7CA6" w:rsidP="00EA7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  <w:sectPr w:rsidR="00EA7CA6" w:rsidRPr="00EA7CA6" w:rsidSect="00FF5D66">
          <w:pgSz w:w="16838" w:h="11906" w:orient="landscape"/>
          <w:pgMar w:top="1554" w:right="1134" w:bottom="1554" w:left="1134" w:header="709" w:footer="709" w:gutter="0"/>
          <w:cols w:space="708"/>
          <w:docGrid w:linePitch="360"/>
        </w:sectPr>
      </w:pPr>
    </w:p>
    <w:p w:rsidR="00EA7CA6" w:rsidRPr="00EA7CA6" w:rsidRDefault="00EA7CA6" w:rsidP="00EA7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EA7CA6">
        <w:rPr>
          <w:rFonts w:ascii="Times New Roman" w:hAnsi="Times New Roman" w:cs="Times New Roman"/>
          <w:b/>
          <w:bCs/>
          <w:lang w:val="en-US" w:eastAsia="ru-RU"/>
        </w:rPr>
        <w:lastRenderedPageBreak/>
        <w:t>V</w:t>
      </w:r>
      <w:r w:rsidRPr="00EA7CA6">
        <w:rPr>
          <w:rFonts w:ascii="Times New Roman" w:hAnsi="Times New Roman" w:cs="Times New Roman"/>
          <w:b/>
          <w:bCs/>
          <w:lang w:eastAsia="ru-RU"/>
        </w:rPr>
        <w:t>. Сведения о средствах, поступающих во временное распоряжение учреждения (подразделения)</w:t>
      </w:r>
    </w:p>
    <w:p w:rsidR="00EA7CA6" w:rsidRPr="00EA7CA6" w:rsidRDefault="00EA7CA6" w:rsidP="00EA7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EA7CA6">
        <w:rPr>
          <w:rFonts w:ascii="Times New Roman" w:hAnsi="Times New Roman" w:cs="Times New Roman"/>
          <w:b/>
          <w:bCs/>
          <w:lang w:eastAsia="ru-RU"/>
        </w:rPr>
        <w:t>на 2020год</w:t>
      </w:r>
    </w:p>
    <w:p w:rsidR="00EA7CA6" w:rsidRPr="00EA7CA6" w:rsidRDefault="00EA7CA6" w:rsidP="00EA7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EA7CA6" w:rsidRPr="00EA7CA6" w:rsidRDefault="00EA7CA6" w:rsidP="00EA7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EA7CA6">
        <w:rPr>
          <w:rFonts w:ascii="Times New Roman" w:hAnsi="Times New Roman" w:cs="Times New Roman"/>
          <w:bCs/>
          <w:lang w:eastAsia="ru-RU"/>
        </w:rPr>
        <w:t>Таблица 3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3175"/>
      </w:tblGrid>
      <w:tr w:rsidR="00EA7CA6" w:rsidRPr="00EA7CA6" w:rsidTr="00FF5D66">
        <w:tc>
          <w:tcPr>
            <w:tcW w:w="4876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Код строки</w:t>
            </w:r>
          </w:p>
        </w:tc>
        <w:tc>
          <w:tcPr>
            <w:tcW w:w="3175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EA7CA6" w:rsidRPr="00EA7CA6" w:rsidTr="00FF5D66">
        <w:tc>
          <w:tcPr>
            <w:tcW w:w="4876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587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175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EA7CA6" w:rsidRPr="00EA7CA6" w:rsidTr="00FF5D66">
        <w:tc>
          <w:tcPr>
            <w:tcW w:w="4876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Остаток средств на начало года</w:t>
            </w:r>
          </w:p>
        </w:tc>
        <w:tc>
          <w:tcPr>
            <w:tcW w:w="1587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010</w:t>
            </w:r>
          </w:p>
        </w:tc>
        <w:tc>
          <w:tcPr>
            <w:tcW w:w="3175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EA7CA6" w:rsidRPr="00EA7CA6" w:rsidTr="00FF5D66">
        <w:tc>
          <w:tcPr>
            <w:tcW w:w="4876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Остаток средств на конец года</w:t>
            </w:r>
          </w:p>
        </w:tc>
        <w:tc>
          <w:tcPr>
            <w:tcW w:w="1587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020</w:t>
            </w:r>
          </w:p>
        </w:tc>
        <w:tc>
          <w:tcPr>
            <w:tcW w:w="3175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  <w:lang w:eastAsia="ru-RU"/>
              </w:rPr>
            </w:pPr>
          </w:p>
        </w:tc>
      </w:tr>
      <w:tr w:rsidR="00EA7CA6" w:rsidRPr="00EA7CA6" w:rsidTr="00FF5D66">
        <w:tc>
          <w:tcPr>
            <w:tcW w:w="4876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Поступление</w:t>
            </w:r>
          </w:p>
        </w:tc>
        <w:tc>
          <w:tcPr>
            <w:tcW w:w="1587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030</w:t>
            </w:r>
          </w:p>
        </w:tc>
        <w:tc>
          <w:tcPr>
            <w:tcW w:w="3175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EA7CA6" w:rsidRPr="00EA7CA6" w:rsidTr="00FF5D66">
        <w:tc>
          <w:tcPr>
            <w:tcW w:w="4876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Выбытие</w:t>
            </w:r>
          </w:p>
        </w:tc>
        <w:tc>
          <w:tcPr>
            <w:tcW w:w="1587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040</w:t>
            </w:r>
          </w:p>
        </w:tc>
        <w:tc>
          <w:tcPr>
            <w:tcW w:w="3175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EA7CA6" w:rsidRPr="00EA7CA6" w:rsidRDefault="00EA7CA6" w:rsidP="00EA7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EA7CA6" w:rsidRPr="00EA7CA6" w:rsidRDefault="00EA7CA6" w:rsidP="00EA7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en-US" w:eastAsia="ru-RU"/>
        </w:rPr>
      </w:pPr>
      <w:r w:rsidRPr="00EA7CA6">
        <w:rPr>
          <w:rFonts w:ascii="Times New Roman" w:hAnsi="Times New Roman" w:cs="Times New Roman"/>
          <w:b/>
          <w:bCs/>
          <w:lang w:val="en-US" w:eastAsia="ru-RU"/>
        </w:rPr>
        <w:t>VI</w:t>
      </w:r>
      <w:r w:rsidRPr="00EA7CA6">
        <w:rPr>
          <w:rFonts w:ascii="Times New Roman" w:hAnsi="Times New Roman" w:cs="Times New Roman"/>
          <w:b/>
          <w:bCs/>
          <w:lang w:eastAsia="ru-RU"/>
        </w:rPr>
        <w:t>. Справочная информация</w:t>
      </w:r>
    </w:p>
    <w:p w:rsidR="00EA7CA6" w:rsidRPr="00EA7CA6" w:rsidRDefault="00EA7CA6" w:rsidP="00EA7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Cs/>
          <w:lang w:eastAsia="ru-RU"/>
        </w:rPr>
      </w:pPr>
    </w:p>
    <w:p w:rsidR="00EA7CA6" w:rsidRPr="00EA7CA6" w:rsidRDefault="00EA7CA6" w:rsidP="00EA7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EA7CA6">
        <w:rPr>
          <w:rFonts w:ascii="Times New Roman" w:hAnsi="Times New Roman" w:cs="Times New Roman"/>
          <w:bCs/>
          <w:lang w:eastAsia="ru-RU"/>
        </w:rPr>
        <w:t>Таблица 4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832"/>
        <w:gridCol w:w="1936"/>
      </w:tblGrid>
      <w:tr w:rsidR="00EA7CA6" w:rsidRPr="00EA7CA6" w:rsidTr="00FF5D66">
        <w:tc>
          <w:tcPr>
            <w:tcW w:w="6917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32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Код строки</w:t>
            </w:r>
          </w:p>
        </w:tc>
        <w:tc>
          <w:tcPr>
            <w:tcW w:w="1936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Сумма (тыс. руб.)</w:t>
            </w:r>
          </w:p>
        </w:tc>
      </w:tr>
      <w:tr w:rsidR="00EA7CA6" w:rsidRPr="00EA7CA6" w:rsidTr="00FF5D66">
        <w:tc>
          <w:tcPr>
            <w:tcW w:w="6917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32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36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EA7CA6" w:rsidRPr="00EA7CA6" w:rsidTr="00FF5D66">
        <w:tc>
          <w:tcPr>
            <w:tcW w:w="6917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Объем публичных обязательств, всего:</w:t>
            </w:r>
          </w:p>
        </w:tc>
        <w:tc>
          <w:tcPr>
            <w:tcW w:w="832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010</w:t>
            </w:r>
          </w:p>
        </w:tc>
        <w:tc>
          <w:tcPr>
            <w:tcW w:w="1936" w:type="dxa"/>
          </w:tcPr>
          <w:p w:rsidR="00EA7CA6" w:rsidRPr="00EA7CA6" w:rsidRDefault="00EA7CA6" w:rsidP="00EA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CA6" w:rsidRPr="00EA7CA6" w:rsidTr="00FF5D66">
        <w:tc>
          <w:tcPr>
            <w:tcW w:w="6917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832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020</w:t>
            </w:r>
          </w:p>
        </w:tc>
        <w:tc>
          <w:tcPr>
            <w:tcW w:w="1936" w:type="dxa"/>
          </w:tcPr>
          <w:p w:rsidR="00EA7CA6" w:rsidRPr="00EA7CA6" w:rsidRDefault="00EA7CA6" w:rsidP="00EA7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CA6" w:rsidRPr="00EA7CA6" w:rsidTr="00FF5D66">
        <w:tc>
          <w:tcPr>
            <w:tcW w:w="6917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EA7CA6">
              <w:rPr>
                <w:rFonts w:ascii="Times New Roman" w:hAnsi="Times New Roman" w:cs="Times New Roman"/>
                <w:sz w:val="24"/>
                <w:szCs w:val="20"/>
                <w:lang w:eastAsia="ru-RU"/>
              </w:rPr>
              <w:t>030</w:t>
            </w:r>
          </w:p>
        </w:tc>
        <w:tc>
          <w:tcPr>
            <w:tcW w:w="1936" w:type="dxa"/>
          </w:tcPr>
          <w:p w:rsidR="00EA7CA6" w:rsidRPr="00EA7CA6" w:rsidRDefault="00EA7CA6" w:rsidP="00EA7C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EA7CA6" w:rsidRDefault="00EA7CA6" w:rsidP="00FF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vanish/>
          <w:lang w:eastAsia="ru-RU"/>
        </w:rPr>
      </w:pPr>
    </w:p>
    <w:p w:rsidR="00FF5D66" w:rsidRDefault="00FF5D66" w:rsidP="00FF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vanish/>
          <w:lang w:eastAsia="ru-RU"/>
        </w:rPr>
      </w:pPr>
    </w:p>
    <w:p w:rsidR="00FF5D66" w:rsidRDefault="00FF5D66" w:rsidP="00FF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vanish/>
          <w:lang w:eastAsia="ru-RU"/>
        </w:rPr>
      </w:pPr>
    </w:p>
    <w:p w:rsidR="00FF5D66" w:rsidRDefault="00FF5D66" w:rsidP="00FF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vanish/>
          <w:lang w:eastAsia="ru-RU"/>
        </w:rPr>
      </w:pPr>
    </w:p>
    <w:p w:rsidR="00FF5D66" w:rsidRPr="00FF5D66" w:rsidRDefault="00FF5D66" w:rsidP="00FF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vanish/>
          <w:sz w:val="28"/>
          <w:szCs w:val="28"/>
          <w:lang w:eastAsia="ru-RU"/>
        </w:rPr>
      </w:pPr>
      <w:r w:rsidRPr="00FF5D66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МБУ Веселовский СДК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FF5D66">
        <w:rPr>
          <w:rFonts w:ascii="Times New Roman" w:hAnsi="Times New Roman" w:cs="Times New Roman"/>
          <w:sz w:val="28"/>
          <w:szCs w:val="28"/>
          <w:lang w:eastAsia="ru-RU"/>
        </w:rPr>
        <w:t>М.У. Алиева</w:t>
      </w:r>
    </w:p>
    <w:p w:rsidR="00FF5D66" w:rsidRPr="00EA7CA6" w:rsidRDefault="00FF5D66" w:rsidP="00FF5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vanish/>
          <w:lang w:eastAsia="ru-RU"/>
        </w:rPr>
      </w:pPr>
    </w:p>
    <w:p w:rsidR="00EA7CA6" w:rsidRPr="00EA7CA6" w:rsidRDefault="00EA7CA6" w:rsidP="00EA7CA6">
      <w:pPr>
        <w:spacing w:before="100" w:beforeAutospacing="1" w:after="100" w:afterAutospacing="1" w:line="240" w:lineRule="auto"/>
        <w:rPr>
          <w:rFonts w:ascii="Times New Roman" w:hAnsi="Times New Roman" w:cs="Times New Roman"/>
          <w:lang w:eastAsia="ru-RU"/>
        </w:rPr>
      </w:pPr>
    </w:p>
    <w:p w:rsidR="0076653E" w:rsidRDefault="0076653E" w:rsidP="00EA7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sectPr w:rsidR="0076653E" w:rsidSect="002D680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56C" w:rsidRDefault="0012456C">
      <w:pPr>
        <w:spacing w:after="0" w:line="240" w:lineRule="auto"/>
      </w:pPr>
      <w:r>
        <w:separator/>
      </w:r>
    </w:p>
  </w:endnote>
  <w:endnote w:type="continuationSeparator" w:id="1">
    <w:p w:rsidR="0012456C" w:rsidRDefault="0012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D66" w:rsidRDefault="00FF5D6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D66" w:rsidRDefault="00FF5D6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D66" w:rsidRDefault="00FF5D66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D66" w:rsidRDefault="00FF5D66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D66" w:rsidRDefault="00FF5D66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D66" w:rsidRDefault="00FF5D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56C" w:rsidRDefault="0012456C">
      <w:pPr>
        <w:spacing w:after="0" w:line="240" w:lineRule="auto"/>
      </w:pPr>
      <w:r>
        <w:separator/>
      </w:r>
    </w:p>
  </w:footnote>
  <w:footnote w:type="continuationSeparator" w:id="1">
    <w:p w:rsidR="0012456C" w:rsidRDefault="00124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D66" w:rsidRDefault="00FF5D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D66" w:rsidRDefault="00FF5D6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D66" w:rsidRDefault="00FF5D66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D66" w:rsidRDefault="00FF5D66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D66" w:rsidRDefault="00FF5D66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D66" w:rsidRDefault="00FF5D6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11FC"/>
    <w:multiLevelType w:val="multilevel"/>
    <w:tmpl w:val="5C28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D22A5"/>
    <w:multiLevelType w:val="multilevel"/>
    <w:tmpl w:val="B0F4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E93952"/>
    <w:multiLevelType w:val="multilevel"/>
    <w:tmpl w:val="5D5C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6DF6"/>
    <w:rsid w:val="0012456C"/>
    <w:rsid w:val="00186BAF"/>
    <w:rsid w:val="001B75FC"/>
    <w:rsid w:val="002013C9"/>
    <w:rsid w:val="002C42FB"/>
    <w:rsid w:val="002D680D"/>
    <w:rsid w:val="0039193A"/>
    <w:rsid w:val="00396588"/>
    <w:rsid w:val="003E7024"/>
    <w:rsid w:val="00424945"/>
    <w:rsid w:val="00457A71"/>
    <w:rsid w:val="004941E7"/>
    <w:rsid w:val="005D1D18"/>
    <w:rsid w:val="0060077C"/>
    <w:rsid w:val="00606C3D"/>
    <w:rsid w:val="006C47D3"/>
    <w:rsid w:val="006D2B4C"/>
    <w:rsid w:val="0076653E"/>
    <w:rsid w:val="007C57AA"/>
    <w:rsid w:val="007F7554"/>
    <w:rsid w:val="007F7F97"/>
    <w:rsid w:val="008E2866"/>
    <w:rsid w:val="009261CD"/>
    <w:rsid w:val="00930764"/>
    <w:rsid w:val="009D75FA"/>
    <w:rsid w:val="009F6D34"/>
    <w:rsid w:val="00A01EC2"/>
    <w:rsid w:val="00AD77FA"/>
    <w:rsid w:val="00AE428F"/>
    <w:rsid w:val="00BC55C4"/>
    <w:rsid w:val="00C32007"/>
    <w:rsid w:val="00CA6676"/>
    <w:rsid w:val="00CB0851"/>
    <w:rsid w:val="00D328B2"/>
    <w:rsid w:val="00D553B3"/>
    <w:rsid w:val="00D659C0"/>
    <w:rsid w:val="00D807C8"/>
    <w:rsid w:val="00EA6DF6"/>
    <w:rsid w:val="00EA7CA6"/>
    <w:rsid w:val="00EF2965"/>
    <w:rsid w:val="00EF2B4B"/>
    <w:rsid w:val="00F579F3"/>
    <w:rsid w:val="00F7337C"/>
    <w:rsid w:val="00FC6ECB"/>
    <w:rsid w:val="00FF5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A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E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01EC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01EC2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01EC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A01EC2"/>
    <w:rPr>
      <w:rFonts w:ascii="Times New Roman" w:hAnsi="Times New Roman"/>
      <w:sz w:val="24"/>
      <w:szCs w:val="24"/>
      <w:lang w:eastAsia="ru-RU"/>
    </w:rPr>
  </w:style>
  <w:style w:type="paragraph" w:customStyle="1" w:styleId="a8">
    <w:name w:val="Текст в заданном формате"/>
    <w:basedOn w:val="a"/>
    <w:rsid w:val="00FF5D6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A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E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01EC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01EC2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01EC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A01EC2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12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jhz</cp:lastModifiedBy>
  <cp:revision>24</cp:revision>
  <cp:lastPrinted>2020-11-23T09:40:00Z</cp:lastPrinted>
  <dcterms:created xsi:type="dcterms:W3CDTF">2019-07-04T05:36:00Z</dcterms:created>
  <dcterms:modified xsi:type="dcterms:W3CDTF">2020-11-23T09:40:00Z</dcterms:modified>
</cp:coreProperties>
</file>